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90C3B" w14:textId="70F02287" w:rsidR="00BC7C44" w:rsidRPr="00BC7C44" w:rsidRDefault="00B75F07" w:rsidP="006571AE">
      <w:pPr>
        <w:spacing w:after="0"/>
        <w:jc w:val="center"/>
        <w:rPr>
          <w:rFonts w:ascii="Times New Roman" w:hAnsi="Times New Roman" w:cs="Times New Roman"/>
        </w:rPr>
      </w:pPr>
      <w:r w:rsidRPr="00B75F07">
        <w:rPr>
          <w:rFonts w:ascii="Times New Roman" w:hAnsi="Times New Roman" w:cs="Times New Roman"/>
        </w:rPr>
        <w:t xml:space="preserve">КРИТЕРІЇ ОЦІНЮВАННЯ НАВЧАЛЬНИХ ДОСЯГНЕНЬ УЧНІВ </w:t>
      </w:r>
      <w:r w:rsidRPr="00BC7C44">
        <w:rPr>
          <w:rFonts w:ascii="Times New Roman" w:hAnsi="Times New Roman" w:cs="Times New Roman"/>
        </w:rPr>
        <w:t xml:space="preserve"> </w:t>
      </w:r>
    </w:p>
    <w:p w14:paraId="62A681EE" w14:textId="2DBD9424" w:rsidR="005F376E" w:rsidRPr="00E8414F" w:rsidRDefault="00506DE6" w:rsidP="00E8414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C35EF7" w:rsidRPr="00BC7C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БІОЛОГІЇ</w:t>
      </w:r>
    </w:p>
    <w:tbl>
      <w:tblPr>
        <w:tblStyle w:val="ae"/>
        <w:tblW w:w="16019" w:type="dxa"/>
        <w:tblInd w:w="-289" w:type="dxa"/>
        <w:tblLook w:val="04A0" w:firstRow="1" w:lastRow="0" w:firstColumn="1" w:lastColumn="0" w:noHBand="0" w:noVBand="1"/>
      </w:tblPr>
      <w:tblGrid>
        <w:gridCol w:w="1425"/>
        <w:gridCol w:w="695"/>
        <w:gridCol w:w="3551"/>
        <w:gridCol w:w="2693"/>
        <w:gridCol w:w="2741"/>
        <w:gridCol w:w="2502"/>
        <w:gridCol w:w="2412"/>
      </w:tblGrid>
      <w:tr w:rsidR="006571AE" w14:paraId="544896D7" w14:textId="77777777" w:rsidTr="00E51DFC">
        <w:tc>
          <w:tcPr>
            <w:tcW w:w="1425" w:type="dxa"/>
            <w:vAlign w:val="center"/>
          </w:tcPr>
          <w:p w14:paraId="289591CA" w14:textId="606CD392" w:rsidR="006571AE" w:rsidRPr="00145099" w:rsidRDefault="006571AE" w:rsidP="00D81BF0">
            <w:pPr>
              <w:jc w:val="center"/>
              <w:rPr>
                <w:rFonts w:ascii="Times New Roman" w:hAnsi="Times New Roman" w:cs="Times New Roman"/>
              </w:rPr>
            </w:pPr>
            <w:r w:rsidRPr="00145099">
              <w:rPr>
                <w:rFonts w:ascii="Times New Roman" w:hAnsi="Times New Roman" w:cs="Times New Roman"/>
              </w:rPr>
              <w:t>Рівень</w:t>
            </w:r>
          </w:p>
        </w:tc>
        <w:tc>
          <w:tcPr>
            <w:tcW w:w="695" w:type="dxa"/>
            <w:vAlign w:val="center"/>
          </w:tcPr>
          <w:p w14:paraId="0D06B380" w14:textId="77E1DFBF" w:rsidR="006571AE" w:rsidRPr="00145099" w:rsidRDefault="006571AE" w:rsidP="00D81BF0">
            <w:pPr>
              <w:jc w:val="center"/>
              <w:rPr>
                <w:rFonts w:ascii="Times New Roman" w:hAnsi="Times New Roman" w:cs="Times New Roman"/>
              </w:rPr>
            </w:pPr>
            <w:r w:rsidRPr="00145099">
              <w:rPr>
                <w:rFonts w:ascii="Times New Roman" w:hAnsi="Times New Roman" w:cs="Times New Roman"/>
              </w:rPr>
              <w:t>бали</w:t>
            </w:r>
          </w:p>
        </w:tc>
        <w:tc>
          <w:tcPr>
            <w:tcW w:w="3551" w:type="dxa"/>
            <w:vAlign w:val="center"/>
          </w:tcPr>
          <w:p w14:paraId="31DA81A3" w14:textId="374E133D" w:rsidR="006571AE" w:rsidRPr="00145099" w:rsidRDefault="006571AE" w:rsidP="006571AE">
            <w:pPr>
              <w:jc w:val="center"/>
              <w:rPr>
                <w:rFonts w:ascii="Times New Roman" w:hAnsi="Times New Roman" w:cs="Times New Roman"/>
              </w:rPr>
            </w:pPr>
            <w:r w:rsidRPr="00145099">
              <w:rPr>
                <w:rFonts w:ascii="Times New Roman" w:hAnsi="Times New Roman" w:cs="Times New Roman"/>
              </w:rPr>
              <w:t>за когнітивними</w:t>
            </w:r>
          </w:p>
          <w:p w14:paraId="5520E30E" w14:textId="1A744FB2" w:rsidR="006571AE" w:rsidRPr="00145099" w:rsidRDefault="006571AE" w:rsidP="006571AE">
            <w:pPr>
              <w:jc w:val="center"/>
              <w:rPr>
                <w:rFonts w:ascii="Times New Roman" w:hAnsi="Times New Roman" w:cs="Times New Roman"/>
              </w:rPr>
            </w:pPr>
            <w:r w:rsidRPr="00145099">
              <w:rPr>
                <w:rFonts w:ascii="Times New Roman" w:hAnsi="Times New Roman" w:cs="Times New Roman"/>
              </w:rPr>
              <w:t>процесами</w:t>
            </w:r>
          </w:p>
        </w:tc>
        <w:tc>
          <w:tcPr>
            <w:tcW w:w="2693" w:type="dxa"/>
            <w:vAlign w:val="center"/>
          </w:tcPr>
          <w:p w14:paraId="5159AC5C" w14:textId="77777777" w:rsidR="005F376E" w:rsidRDefault="005F376E" w:rsidP="006571AE">
            <w:pPr>
              <w:jc w:val="center"/>
              <w:rPr>
                <w:rFonts w:ascii="Times New Roman" w:hAnsi="Times New Roman" w:cs="Times New Roman"/>
              </w:rPr>
            </w:pPr>
          </w:p>
          <w:p w14:paraId="4E1B0D5E" w14:textId="77777777" w:rsidR="006571AE" w:rsidRDefault="006571AE" w:rsidP="006571AE">
            <w:pPr>
              <w:jc w:val="center"/>
              <w:rPr>
                <w:rFonts w:ascii="Times New Roman" w:hAnsi="Times New Roman" w:cs="Times New Roman"/>
              </w:rPr>
            </w:pPr>
            <w:r w:rsidRPr="00145099">
              <w:rPr>
                <w:rFonts w:ascii="Times New Roman" w:hAnsi="Times New Roman" w:cs="Times New Roman"/>
              </w:rPr>
              <w:t>за навчальною діяльністю</w:t>
            </w:r>
          </w:p>
          <w:p w14:paraId="69B37AB5" w14:textId="28D3686B" w:rsidR="005F376E" w:rsidRPr="00145099" w:rsidRDefault="005F376E" w:rsidP="006571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14:paraId="25775DCD" w14:textId="7BD2DC24" w:rsidR="006571AE" w:rsidRPr="00145099" w:rsidRDefault="006571AE" w:rsidP="00D81BF0">
            <w:pPr>
              <w:jc w:val="center"/>
              <w:rPr>
                <w:rFonts w:ascii="Times New Roman" w:hAnsi="Times New Roman" w:cs="Times New Roman"/>
              </w:rPr>
            </w:pPr>
            <w:r w:rsidRPr="00145099">
              <w:rPr>
                <w:rFonts w:ascii="Times New Roman" w:hAnsi="Times New Roman" w:cs="Times New Roman"/>
              </w:rPr>
              <w:t>за рівнем самостійності</w:t>
            </w:r>
          </w:p>
        </w:tc>
        <w:tc>
          <w:tcPr>
            <w:tcW w:w="2502" w:type="dxa"/>
            <w:vAlign w:val="center"/>
          </w:tcPr>
          <w:p w14:paraId="6F565876" w14:textId="6F8C5CEF" w:rsidR="006571AE" w:rsidRPr="00145099" w:rsidRDefault="006571AE" w:rsidP="006571AE">
            <w:pPr>
              <w:jc w:val="center"/>
              <w:rPr>
                <w:rFonts w:ascii="Times New Roman" w:hAnsi="Times New Roman" w:cs="Times New Roman"/>
              </w:rPr>
            </w:pPr>
            <w:r w:rsidRPr="00145099">
              <w:rPr>
                <w:rFonts w:ascii="Times New Roman" w:hAnsi="Times New Roman" w:cs="Times New Roman"/>
              </w:rPr>
              <w:t>за рівнем комунікації та взаємодії</w:t>
            </w:r>
          </w:p>
        </w:tc>
        <w:tc>
          <w:tcPr>
            <w:tcW w:w="2412" w:type="dxa"/>
            <w:vAlign w:val="center"/>
          </w:tcPr>
          <w:p w14:paraId="5E8CA2A6" w14:textId="6136550D" w:rsidR="006571AE" w:rsidRPr="00145099" w:rsidRDefault="006571AE" w:rsidP="00D81BF0">
            <w:pPr>
              <w:jc w:val="center"/>
              <w:rPr>
                <w:rFonts w:ascii="Times New Roman" w:hAnsi="Times New Roman" w:cs="Times New Roman"/>
              </w:rPr>
            </w:pPr>
            <w:r w:rsidRPr="00145099">
              <w:rPr>
                <w:rFonts w:ascii="Times New Roman" w:hAnsi="Times New Roman" w:cs="Times New Roman"/>
              </w:rPr>
              <w:t>за частотою вияву умінь</w:t>
            </w:r>
          </w:p>
        </w:tc>
      </w:tr>
      <w:tr w:rsidR="00145099" w:rsidRPr="00130F73" w14:paraId="5E02BB52" w14:textId="77777777" w:rsidTr="00E51DFC">
        <w:tc>
          <w:tcPr>
            <w:tcW w:w="1425" w:type="dxa"/>
            <w:vMerge w:val="restart"/>
            <w:vAlign w:val="center"/>
          </w:tcPr>
          <w:p w14:paraId="573238FF" w14:textId="77777777" w:rsidR="00145099" w:rsidRPr="00130F73" w:rsidRDefault="00145099" w:rsidP="00D81BF0">
            <w:pPr>
              <w:jc w:val="center"/>
              <w:rPr>
                <w:rFonts w:ascii="Times New Roman" w:hAnsi="Times New Roman" w:cs="Times New Roman"/>
              </w:rPr>
            </w:pPr>
            <w:r w:rsidRPr="00130F73">
              <w:rPr>
                <w:rFonts w:ascii="Times New Roman" w:hAnsi="Times New Roman" w:cs="Times New Roman"/>
              </w:rPr>
              <w:t>Початковий</w:t>
            </w:r>
          </w:p>
          <w:p w14:paraId="7FCF9C74" w14:textId="1C51066F" w:rsidR="00145099" w:rsidRPr="00130F73" w:rsidRDefault="00145099" w:rsidP="00D81B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</w:tcPr>
          <w:p w14:paraId="5AB212FD" w14:textId="3CC17105" w:rsidR="00145099" w:rsidRPr="00130F73" w:rsidRDefault="00145099" w:rsidP="00D81BF0">
            <w:pPr>
              <w:jc w:val="center"/>
              <w:rPr>
                <w:rFonts w:ascii="Times New Roman" w:hAnsi="Times New Roman" w:cs="Times New Roman"/>
              </w:rPr>
            </w:pPr>
            <w:r w:rsidRPr="00130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51" w:type="dxa"/>
          </w:tcPr>
          <w:p w14:paraId="7C8F4FB2" w14:textId="5027DC80" w:rsidR="00145099" w:rsidRPr="002445BD" w:rsidRDefault="00130F73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5534B3" w:rsidRPr="002445BD">
              <w:rPr>
                <w:rFonts w:ascii="Times New Roman" w:hAnsi="Times New Roman" w:cs="Times New Roman"/>
                <w:sz w:val="20"/>
                <w:szCs w:val="20"/>
              </w:rPr>
              <w:t>озпізнає та називає окремі біологічні об’єкти, явища, процеси за допомогою вчителя; відтворює найпростіші факти й терміни. Виявляє значні труднощі під час розуміння навчального матеріалу.</w:t>
            </w:r>
          </w:p>
        </w:tc>
        <w:tc>
          <w:tcPr>
            <w:tcW w:w="2693" w:type="dxa"/>
          </w:tcPr>
          <w:p w14:paraId="20F14D10" w14:textId="1584361E" w:rsidR="00145099" w:rsidRPr="002445BD" w:rsidRDefault="00FC5040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Виконує навчальні завдання лише за значної допомоги вчителя; має труднощі з розумінням інструкцій, виконанням простих завдань та застосуванням біологічних знань.</w:t>
            </w:r>
          </w:p>
        </w:tc>
        <w:tc>
          <w:tcPr>
            <w:tcW w:w="2741" w:type="dxa"/>
          </w:tcPr>
          <w:p w14:paraId="642619C7" w14:textId="307417B6" w:rsidR="00145099" w:rsidRPr="002445BD" w:rsidRDefault="00F97747" w:rsidP="00E51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Виконує навчальні завдання лише з постійною допомогою вчителя. Потребує пояснення кожного етапу роботи, підказок, зразка та контролю. Важко застосовує біологічні знання без сторонньої допомоги.</w:t>
            </w:r>
          </w:p>
        </w:tc>
        <w:tc>
          <w:tcPr>
            <w:tcW w:w="2502" w:type="dxa"/>
          </w:tcPr>
          <w:p w14:paraId="24B7E5A0" w14:textId="770DF0A6" w:rsidR="00145099" w:rsidRPr="002445BD" w:rsidRDefault="00136CF3" w:rsidP="004E5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Виявляє значні труднощі у спілкуванні та взаємодії під час навчання. Потребує постійної допомоги вчителя для формулювання думки, відповіді на запитання та роботи в парі чи групі.</w:t>
            </w:r>
          </w:p>
        </w:tc>
        <w:tc>
          <w:tcPr>
            <w:tcW w:w="2412" w:type="dxa"/>
          </w:tcPr>
          <w:p w14:paraId="3DF0E80B" w14:textId="3B0F9EA7" w:rsidR="00145099" w:rsidRPr="002445BD" w:rsidRDefault="004D0858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Уміння виявляються епізодично, лише за значної допомоги вчителя; учень часто припускається помилок.</w:t>
            </w:r>
          </w:p>
        </w:tc>
      </w:tr>
      <w:tr w:rsidR="00145099" w:rsidRPr="00130F73" w14:paraId="653319C5" w14:textId="77777777" w:rsidTr="00E51DFC">
        <w:tc>
          <w:tcPr>
            <w:tcW w:w="1425" w:type="dxa"/>
            <w:vMerge/>
          </w:tcPr>
          <w:p w14:paraId="29D92403" w14:textId="77777777" w:rsidR="00145099" w:rsidRPr="00130F73" w:rsidRDefault="00145099" w:rsidP="00D81B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</w:tcPr>
          <w:p w14:paraId="0A475E29" w14:textId="6419933F" w:rsidR="00145099" w:rsidRPr="00130F73" w:rsidRDefault="00145099" w:rsidP="00D81BF0">
            <w:pPr>
              <w:jc w:val="center"/>
              <w:rPr>
                <w:rFonts w:ascii="Times New Roman" w:hAnsi="Times New Roman" w:cs="Times New Roman"/>
              </w:rPr>
            </w:pPr>
            <w:r w:rsidRPr="00130F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51" w:type="dxa"/>
          </w:tcPr>
          <w:p w14:paraId="6EF400EA" w14:textId="5AB2E8E5" w:rsidR="00145099" w:rsidRPr="002445BD" w:rsidRDefault="00B36714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CF09E3" w:rsidRPr="002445BD">
              <w:rPr>
                <w:rFonts w:ascii="Times New Roman" w:hAnsi="Times New Roman" w:cs="Times New Roman"/>
                <w:sz w:val="20"/>
                <w:szCs w:val="20"/>
              </w:rPr>
              <w:t>ідтворює окремі факти, поняття,</w:t>
            </w:r>
            <w:r w:rsidR="00CF09E3" w:rsidRPr="002445B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CF09E3" w:rsidRPr="002445BD">
              <w:rPr>
                <w:rFonts w:ascii="Times New Roman" w:hAnsi="Times New Roman" w:cs="Times New Roman"/>
                <w:sz w:val="20"/>
                <w:szCs w:val="20"/>
              </w:rPr>
              <w:t>ознаки біологічних об’єктів і процесів; розрізняє прості біологічні явища за зразком або з допомогою вчителя; наводить окремі приклади.</w:t>
            </w:r>
          </w:p>
        </w:tc>
        <w:tc>
          <w:tcPr>
            <w:tcW w:w="2693" w:type="dxa"/>
          </w:tcPr>
          <w:p w14:paraId="21D40FCA" w14:textId="40F8343B" w:rsidR="00145099" w:rsidRPr="002445BD" w:rsidRDefault="006A0211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Виконує прості навчальні завдання за зразком або з частковою допомогою вчителя; відтворює основні біологічні поняття, виконує окремі практичні дії.</w:t>
            </w:r>
          </w:p>
        </w:tc>
        <w:tc>
          <w:tcPr>
            <w:tcW w:w="2741" w:type="dxa"/>
          </w:tcPr>
          <w:p w14:paraId="5F6E78BF" w14:textId="0F17CC09" w:rsidR="00145099" w:rsidRPr="002445BD" w:rsidRDefault="00E83D95" w:rsidP="00E51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Виконує більшу частину завдань за зразком або після часткової допомоги вчителя. Може діяти самостійно в знайомій ситуації, але потребує підказок під час виконання складніших завдань, досліджень чи практичних робіт.</w:t>
            </w:r>
          </w:p>
        </w:tc>
        <w:tc>
          <w:tcPr>
            <w:tcW w:w="2502" w:type="dxa"/>
          </w:tcPr>
          <w:p w14:paraId="2C1B125A" w14:textId="623B8A04" w:rsidR="00145099" w:rsidRPr="002445BD" w:rsidRDefault="00320891" w:rsidP="004E5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За допомогою вчителя висловлює окремі думки щодо біологічних об’єктів і процесів, відповідає на прості запитання. Бере участь у спільній роботі, але потребує підтримки та підказок.</w:t>
            </w:r>
          </w:p>
        </w:tc>
        <w:tc>
          <w:tcPr>
            <w:tcW w:w="2412" w:type="dxa"/>
          </w:tcPr>
          <w:p w14:paraId="259BCDCE" w14:textId="3E5DBD98" w:rsidR="00145099" w:rsidRPr="002445BD" w:rsidRDefault="005C4E48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Уміння виявляються періодично, у типових навчальних ситуаціях, переважно за допомогою вчителя; потребують удосконалення.</w:t>
            </w:r>
          </w:p>
        </w:tc>
      </w:tr>
      <w:tr w:rsidR="00145099" w:rsidRPr="00130F73" w14:paraId="3256269B" w14:textId="77777777" w:rsidTr="00E51DFC">
        <w:tc>
          <w:tcPr>
            <w:tcW w:w="1425" w:type="dxa"/>
            <w:vMerge/>
          </w:tcPr>
          <w:p w14:paraId="747094C6" w14:textId="77777777" w:rsidR="00145099" w:rsidRPr="00130F73" w:rsidRDefault="00145099" w:rsidP="00D81B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</w:tcPr>
          <w:p w14:paraId="1E085396" w14:textId="4432CE33" w:rsidR="00145099" w:rsidRPr="00130F73" w:rsidRDefault="00145099" w:rsidP="00D81BF0">
            <w:pPr>
              <w:jc w:val="center"/>
              <w:rPr>
                <w:rFonts w:ascii="Times New Roman" w:hAnsi="Times New Roman" w:cs="Times New Roman"/>
              </w:rPr>
            </w:pPr>
            <w:r w:rsidRPr="00130F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51" w:type="dxa"/>
          </w:tcPr>
          <w:p w14:paraId="407B6B72" w14:textId="27B46A73" w:rsidR="00145099" w:rsidRPr="002445BD" w:rsidRDefault="00B36714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FA2E79" w:rsidRPr="002445BD">
              <w:rPr>
                <w:rFonts w:ascii="Times New Roman" w:hAnsi="Times New Roman" w:cs="Times New Roman"/>
                <w:sz w:val="20"/>
                <w:szCs w:val="20"/>
              </w:rPr>
              <w:t>ідтворює основний зміст навчального матеріалу; називає характерні ознаки біологічних об’єктів і процесів; установлює прості зв’язки між ними, класифікує об’єкти за заданою ознакою; застосовує знання за зразком.</w:t>
            </w:r>
          </w:p>
        </w:tc>
        <w:tc>
          <w:tcPr>
            <w:tcW w:w="2693" w:type="dxa"/>
          </w:tcPr>
          <w:p w14:paraId="59D5D8F7" w14:textId="78DB0A1C" w:rsidR="00145099" w:rsidRPr="002445BD" w:rsidRDefault="006A0211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Виконує навчальні завдання за інструкцією, правильно застосовує набуті біологічні знання та вміння; може виконувати нескладні практичні й дослідницькі завдання.</w:t>
            </w:r>
          </w:p>
        </w:tc>
        <w:tc>
          <w:tcPr>
            <w:tcW w:w="2741" w:type="dxa"/>
          </w:tcPr>
          <w:p w14:paraId="7BF172CA" w14:textId="392BF87A" w:rsidR="00145099" w:rsidRPr="002445BD" w:rsidRDefault="00E83D95" w:rsidP="00E51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Самостійно планує та виконує навчальні завдання, добирає способи їх виконання, застосовує біологічні знання у знайомих і частково нових ситуаціях. Самостійно перевіряє результат і за потреби виправляє помилки.</w:t>
            </w:r>
          </w:p>
        </w:tc>
        <w:tc>
          <w:tcPr>
            <w:tcW w:w="2502" w:type="dxa"/>
          </w:tcPr>
          <w:p w14:paraId="78CDA145" w14:textId="7E3D8A15" w:rsidR="00145099" w:rsidRPr="002445BD" w:rsidRDefault="00320891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Висловлює прості судження з біології, відповідає на запитання, бере участь у діалозі та спільній діяльності. За підтримки вчителя взаємодіє з однокласниками, дотримується правил спілкування.</w:t>
            </w:r>
          </w:p>
        </w:tc>
        <w:tc>
          <w:tcPr>
            <w:tcW w:w="2412" w:type="dxa"/>
          </w:tcPr>
          <w:p w14:paraId="03B0D7DF" w14:textId="16259DC7" w:rsidR="00145099" w:rsidRPr="002445BD" w:rsidRDefault="005C4E48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Уміння виявляються достатньо часто, у знайомих навчальних ситуаціях; учень виконує завдання з частковою допомогою та допускає окремі помилки.</w:t>
            </w:r>
          </w:p>
        </w:tc>
      </w:tr>
      <w:tr w:rsidR="00145099" w:rsidRPr="00130F73" w14:paraId="7AC92EFB" w14:textId="77777777" w:rsidTr="00E51DFC">
        <w:trPr>
          <w:trHeight w:val="2871"/>
        </w:trPr>
        <w:tc>
          <w:tcPr>
            <w:tcW w:w="1425" w:type="dxa"/>
            <w:vMerge w:val="restart"/>
            <w:vAlign w:val="center"/>
          </w:tcPr>
          <w:p w14:paraId="2E13E2AC" w14:textId="1B4402F4" w:rsidR="00145099" w:rsidRPr="00130F73" w:rsidRDefault="00145099" w:rsidP="00D81BF0">
            <w:pPr>
              <w:jc w:val="center"/>
              <w:rPr>
                <w:rFonts w:ascii="Times New Roman" w:hAnsi="Times New Roman" w:cs="Times New Roman"/>
              </w:rPr>
            </w:pPr>
            <w:r w:rsidRPr="00130F73">
              <w:rPr>
                <w:rFonts w:ascii="Times New Roman" w:hAnsi="Times New Roman" w:cs="Times New Roman"/>
              </w:rPr>
              <w:lastRenderedPageBreak/>
              <w:t>Середній</w:t>
            </w:r>
          </w:p>
        </w:tc>
        <w:tc>
          <w:tcPr>
            <w:tcW w:w="695" w:type="dxa"/>
          </w:tcPr>
          <w:p w14:paraId="4BEBBC92" w14:textId="1B321486" w:rsidR="00145099" w:rsidRPr="00130F73" w:rsidRDefault="00145099" w:rsidP="00D81BF0">
            <w:pPr>
              <w:jc w:val="center"/>
              <w:rPr>
                <w:rFonts w:ascii="Times New Roman" w:hAnsi="Times New Roman" w:cs="Times New Roman"/>
              </w:rPr>
            </w:pPr>
            <w:r w:rsidRPr="00130F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51" w:type="dxa"/>
          </w:tcPr>
          <w:p w14:paraId="2DAE0FF2" w14:textId="65A0066B" w:rsidR="00145099" w:rsidRPr="002445BD" w:rsidRDefault="001F7655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9B1A5E" w:rsidRPr="002445BD">
              <w:rPr>
                <w:rFonts w:ascii="Times New Roman" w:hAnsi="Times New Roman" w:cs="Times New Roman"/>
                <w:sz w:val="20"/>
                <w:szCs w:val="20"/>
              </w:rPr>
              <w:t>ідтворює окремі біологічні факти</w:t>
            </w:r>
            <w:r w:rsidR="009B1A5E" w:rsidRPr="002445B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, </w:t>
            </w:r>
            <w:r w:rsidR="009B1A5E" w:rsidRPr="002445BD">
              <w:rPr>
                <w:rFonts w:ascii="Times New Roman" w:hAnsi="Times New Roman" w:cs="Times New Roman"/>
                <w:sz w:val="20"/>
                <w:szCs w:val="20"/>
              </w:rPr>
              <w:t>терміни та поняття за допомогою вчителя. Виконує прості навчальні завдання з помилками. Розпізнає основні об’єкти та явища живої природи. Потребує постійної допомоги та підказок.</w:t>
            </w:r>
          </w:p>
        </w:tc>
        <w:tc>
          <w:tcPr>
            <w:tcW w:w="2693" w:type="dxa"/>
          </w:tcPr>
          <w:p w14:paraId="09A687C4" w14:textId="5C885960" w:rsidR="00145099" w:rsidRPr="002445BD" w:rsidRDefault="007B3E52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Виконує навчальні завдання за зразком або за допомогою вчителя. Відтворює основні біологічні поняття, факти та правила. Виконує прості практичні завдання з допомогою.</w:t>
            </w:r>
          </w:p>
        </w:tc>
        <w:tc>
          <w:tcPr>
            <w:tcW w:w="2741" w:type="dxa"/>
          </w:tcPr>
          <w:p w14:paraId="54B31D4E" w14:textId="349E26C4" w:rsidR="00145099" w:rsidRPr="002445BD" w:rsidRDefault="003E382F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Виконує навчальні завдання переважно за зразком, за детальною інструкцією та з постійною допомогою вчителя. Потребує підказок під час виконання практичних і лабораторних робіт.</w:t>
            </w:r>
          </w:p>
        </w:tc>
        <w:tc>
          <w:tcPr>
            <w:tcW w:w="2502" w:type="dxa"/>
          </w:tcPr>
          <w:p w14:paraId="76780E87" w14:textId="5C7FC337" w:rsidR="00145099" w:rsidRPr="002445BD" w:rsidRDefault="00F14BC2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Висловлює думки переважно з допомогою вчителя; відповідає на запитання, але потребує додаткових пояснень і підказок; бере участь у спільній діяльності за пропозицією вчителя.</w:t>
            </w:r>
          </w:p>
        </w:tc>
        <w:tc>
          <w:tcPr>
            <w:tcW w:w="2412" w:type="dxa"/>
          </w:tcPr>
          <w:p w14:paraId="76D23F09" w14:textId="7F9ECEA8" w:rsidR="00145099" w:rsidRPr="002445BD" w:rsidRDefault="002C5F4F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І</w:t>
            </w:r>
            <w:r w:rsidR="00182E17" w:rsidRPr="002445BD">
              <w:rPr>
                <w:rFonts w:ascii="Times New Roman" w:hAnsi="Times New Roman" w:cs="Times New Roman"/>
                <w:sz w:val="20"/>
                <w:szCs w:val="20"/>
              </w:rPr>
              <w:t>ноді виявляє навчальні вміння: виконує прості біологічні завдання за зразком, потребує постійної допомоги вчителя під час спостережень, досліджень і пояснення результатів.</w:t>
            </w:r>
          </w:p>
        </w:tc>
      </w:tr>
      <w:tr w:rsidR="00145099" w:rsidRPr="00130F73" w14:paraId="3451C8C3" w14:textId="77777777" w:rsidTr="00E51DFC">
        <w:tc>
          <w:tcPr>
            <w:tcW w:w="1425" w:type="dxa"/>
            <w:vMerge/>
          </w:tcPr>
          <w:p w14:paraId="4B1D116A" w14:textId="77777777" w:rsidR="00145099" w:rsidRPr="00130F73" w:rsidRDefault="00145099" w:rsidP="00D81B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</w:tcPr>
          <w:p w14:paraId="3531DD22" w14:textId="6B4A0FE6" w:rsidR="00145099" w:rsidRPr="00130F73" w:rsidRDefault="00145099" w:rsidP="00D81BF0">
            <w:pPr>
              <w:jc w:val="center"/>
              <w:rPr>
                <w:rFonts w:ascii="Times New Roman" w:hAnsi="Times New Roman" w:cs="Times New Roman"/>
              </w:rPr>
            </w:pPr>
            <w:r w:rsidRPr="00130F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51" w:type="dxa"/>
          </w:tcPr>
          <w:p w14:paraId="54FD4215" w14:textId="7BC48F78" w:rsidR="00145099" w:rsidRPr="002445BD" w:rsidRDefault="001F7655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101994" w:rsidRPr="002445BD">
              <w:rPr>
                <w:rFonts w:ascii="Times New Roman" w:hAnsi="Times New Roman" w:cs="Times New Roman"/>
                <w:sz w:val="20"/>
                <w:szCs w:val="20"/>
              </w:rPr>
              <w:t>озуміє основний зміст навчального матеріалу, називає та описує окремі біологічні об’єкти й процеси. Виконує типові завдання за зразком, частково встановлює зв’язки між явищами. Допускає неточності, але за допомогою вчителя може їх виправити.</w:t>
            </w:r>
          </w:p>
        </w:tc>
        <w:tc>
          <w:tcPr>
            <w:tcW w:w="2693" w:type="dxa"/>
          </w:tcPr>
          <w:p w14:paraId="12DD0C94" w14:textId="7D358975" w:rsidR="00145099" w:rsidRPr="002445BD" w:rsidRDefault="00E152F1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Виконує навчальні завдання за запропонованим алгоритмом. Застосовує знання для виконання типових завдань. Частково пояснює результати спостережень і досліджень.</w:t>
            </w:r>
          </w:p>
        </w:tc>
        <w:tc>
          <w:tcPr>
            <w:tcW w:w="2741" w:type="dxa"/>
          </w:tcPr>
          <w:p w14:paraId="4538414A" w14:textId="7767F6C8" w:rsidR="00145099" w:rsidRPr="002445BD" w:rsidRDefault="008779C6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Виконує завдання за інструкцією та частково самостійно, застосовує набуті знання у типових ситуаціях. За потреби звертається по допомогу та може виправляти помилки після підказки.</w:t>
            </w:r>
          </w:p>
        </w:tc>
        <w:tc>
          <w:tcPr>
            <w:tcW w:w="2502" w:type="dxa"/>
          </w:tcPr>
          <w:p w14:paraId="1A2D7E37" w14:textId="3883B138" w:rsidR="00145099" w:rsidRPr="002445BD" w:rsidRDefault="006228E9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Висловлює власну думку щодо біологічних питань; бере участь у діалозі та обговоренні; співпрацює з однокласниками під час виконання навчальних завдань, за потреби звертається по допомогу.</w:t>
            </w:r>
          </w:p>
        </w:tc>
        <w:tc>
          <w:tcPr>
            <w:tcW w:w="2412" w:type="dxa"/>
          </w:tcPr>
          <w:p w14:paraId="5E4FBEA6" w14:textId="54FD36E6" w:rsidR="00145099" w:rsidRPr="002445BD" w:rsidRDefault="002C5F4F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EE046A" w:rsidRPr="002445BD">
              <w:rPr>
                <w:rFonts w:ascii="Times New Roman" w:hAnsi="Times New Roman" w:cs="Times New Roman"/>
                <w:sz w:val="20"/>
                <w:szCs w:val="20"/>
              </w:rPr>
              <w:t>ерегулярно, але досить часто демонструє необхідні вміння, виконує типові завдання з незначною допомогою вчителя, застосовує знання у знайомих ситуаціях.</w:t>
            </w:r>
          </w:p>
        </w:tc>
      </w:tr>
      <w:tr w:rsidR="00145099" w:rsidRPr="00130F73" w14:paraId="1F0CA310" w14:textId="77777777" w:rsidTr="00E51DFC">
        <w:tc>
          <w:tcPr>
            <w:tcW w:w="1425" w:type="dxa"/>
            <w:vMerge/>
          </w:tcPr>
          <w:p w14:paraId="092C0E73" w14:textId="77777777" w:rsidR="00145099" w:rsidRPr="00130F73" w:rsidRDefault="00145099" w:rsidP="00D81B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</w:tcPr>
          <w:p w14:paraId="7A32F969" w14:textId="1350E5BD" w:rsidR="00145099" w:rsidRPr="00130F73" w:rsidRDefault="00145099" w:rsidP="00D81BF0">
            <w:pPr>
              <w:jc w:val="center"/>
              <w:rPr>
                <w:rFonts w:ascii="Times New Roman" w:hAnsi="Times New Roman" w:cs="Times New Roman"/>
              </w:rPr>
            </w:pPr>
            <w:r w:rsidRPr="00130F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51" w:type="dxa"/>
          </w:tcPr>
          <w:p w14:paraId="109734B9" w14:textId="5BA903C0" w:rsidR="00145099" w:rsidRPr="002445BD" w:rsidRDefault="001F7655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386381" w:rsidRPr="002445BD">
              <w:rPr>
                <w:rFonts w:ascii="Times New Roman" w:hAnsi="Times New Roman" w:cs="Times New Roman"/>
                <w:sz w:val="20"/>
                <w:szCs w:val="20"/>
              </w:rPr>
              <w:t>емонструє достатнє володіння основним</w:t>
            </w: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6381" w:rsidRPr="002445BD">
              <w:rPr>
                <w:rFonts w:ascii="Times New Roman" w:hAnsi="Times New Roman" w:cs="Times New Roman"/>
                <w:sz w:val="20"/>
                <w:szCs w:val="20"/>
              </w:rPr>
              <w:t>навчальним матеріалом, правильно описує біологічні об’єкти, процеси та явища. Виконує типові завдання, застосовує знання у знайомих ситуаціях, встановлює прості причинно-наслідкові зв’язки. Працює переважно за зразком, допускаючи окремі неточності.</w:t>
            </w:r>
          </w:p>
        </w:tc>
        <w:tc>
          <w:tcPr>
            <w:tcW w:w="2693" w:type="dxa"/>
          </w:tcPr>
          <w:p w14:paraId="13CE4F30" w14:textId="29F60469" w:rsidR="00145099" w:rsidRPr="002445BD" w:rsidRDefault="00E152F1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Виконує типові навчальні та практичні завдання самостійно або з незначною допомогою. Застосовує біологічні знання у знайомих ситуаціях, пояснює результати спостережень, досліджень і практичних робіт.</w:t>
            </w:r>
          </w:p>
        </w:tc>
        <w:tc>
          <w:tcPr>
            <w:tcW w:w="2741" w:type="dxa"/>
          </w:tcPr>
          <w:p w14:paraId="6CC09DD5" w14:textId="4791461E" w:rsidR="00145099" w:rsidRPr="002445BD" w:rsidRDefault="008779C6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Виконує типові навчальні та практичні завдання переважно самостійно, правильно дотримується послідовності дій, використовує біологічні знання для розв’язання навчальних ситуацій. Потребує незначної допомоги вчителя.</w:t>
            </w:r>
          </w:p>
        </w:tc>
        <w:tc>
          <w:tcPr>
            <w:tcW w:w="2502" w:type="dxa"/>
          </w:tcPr>
          <w:p w14:paraId="3473D377" w14:textId="1E0EF117" w:rsidR="00145099" w:rsidRPr="002445BD" w:rsidRDefault="006228E9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Достатньо послідовно висловлює власні думки та аргументує відповіді; активно бере участь в обговоренні біологічних питань; взаємодіє з однокласниками, уміє слухати інших, враховувати їхні думки та працювати в парі чи групі.</w:t>
            </w:r>
          </w:p>
        </w:tc>
        <w:tc>
          <w:tcPr>
            <w:tcW w:w="2412" w:type="dxa"/>
          </w:tcPr>
          <w:p w14:paraId="5A844309" w14:textId="1DB55ECF" w:rsidR="00145099" w:rsidRPr="002445BD" w:rsidRDefault="002C5F4F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EE046A" w:rsidRPr="002445BD">
              <w:rPr>
                <w:rFonts w:ascii="Times New Roman" w:hAnsi="Times New Roman" w:cs="Times New Roman"/>
                <w:sz w:val="20"/>
                <w:szCs w:val="20"/>
              </w:rPr>
              <w:t>ереважно регулярно виявляє необхідні вміння: самостійно проводить нескладні спостереження й дослідження, аналізує результати та робить прості обґрунтовані висновки.</w:t>
            </w:r>
          </w:p>
        </w:tc>
      </w:tr>
      <w:tr w:rsidR="00145099" w:rsidRPr="00130F73" w14:paraId="15DF640C" w14:textId="77777777" w:rsidTr="00E51DFC">
        <w:tc>
          <w:tcPr>
            <w:tcW w:w="1425" w:type="dxa"/>
            <w:vMerge w:val="restart"/>
            <w:vAlign w:val="center"/>
          </w:tcPr>
          <w:p w14:paraId="2483B73E" w14:textId="797515C2" w:rsidR="00145099" w:rsidRPr="00130F73" w:rsidRDefault="00145099" w:rsidP="00D81BF0">
            <w:pPr>
              <w:jc w:val="center"/>
              <w:rPr>
                <w:rFonts w:ascii="Times New Roman" w:hAnsi="Times New Roman" w:cs="Times New Roman"/>
              </w:rPr>
            </w:pPr>
            <w:r w:rsidRPr="00130F73">
              <w:rPr>
                <w:rFonts w:ascii="Times New Roman" w:hAnsi="Times New Roman" w:cs="Times New Roman"/>
              </w:rPr>
              <w:t>Достатній</w:t>
            </w:r>
          </w:p>
        </w:tc>
        <w:tc>
          <w:tcPr>
            <w:tcW w:w="695" w:type="dxa"/>
          </w:tcPr>
          <w:p w14:paraId="6C199012" w14:textId="1BD0A405" w:rsidR="00145099" w:rsidRPr="00130F73" w:rsidRDefault="00145099" w:rsidP="00D81BF0">
            <w:pPr>
              <w:jc w:val="center"/>
              <w:rPr>
                <w:rFonts w:ascii="Times New Roman" w:hAnsi="Times New Roman" w:cs="Times New Roman"/>
              </w:rPr>
            </w:pPr>
            <w:r w:rsidRPr="00130F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51" w:type="dxa"/>
          </w:tcPr>
          <w:p w14:paraId="2BB8F0D6" w14:textId="2667F406" w:rsidR="00145099" w:rsidRPr="002445BD" w:rsidRDefault="001F7655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B27380" w:rsidRPr="002445BD">
              <w:rPr>
                <w:rFonts w:ascii="Times New Roman" w:hAnsi="Times New Roman" w:cs="Times New Roman"/>
                <w:sz w:val="20"/>
                <w:szCs w:val="20"/>
              </w:rPr>
              <w:t>озуміє та відтворює основний навчальний матеріал, пояснює біологічні поняття й явища, встановлює прості причинно-наслідкові зв’язки. Застосовує знання у типових навчальних ситуаціях, виконує завдання за зразком або алгоритмом. Може потребувати незначної допомоги вчителя.</w:t>
            </w:r>
          </w:p>
        </w:tc>
        <w:tc>
          <w:tcPr>
            <w:tcW w:w="2693" w:type="dxa"/>
          </w:tcPr>
          <w:p w14:paraId="70FC039A" w14:textId="5FAA8150" w:rsidR="00145099" w:rsidRPr="002445BD" w:rsidRDefault="00E51DFC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D85BBC" w:rsidRPr="002445BD">
              <w:rPr>
                <w:rFonts w:ascii="Times New Roman" w:hAnsi="Times New Roman" w:cs="Times New Roman"/>
                <w:sz w:val="20"/>
                <w:szCs w:val="20"/>
              </w:rPr>
              <w:t xml:space="preserve">иконує навчальні завдання за зразком або алгоритмом, застосовує набуті знання у типових ситуаціях. Бере участь у виконанні практичних і лабораторних робіт, може працювати з біологічними об’єктами, таблицями, схемами. Потребує незначної допомоги вчителя під час </w:t>
            </w:r>
            <w:r w:rsidR="00D85BBC" w:rsidRPr="002445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планування та виконання завдань.</w:t>
            </w:r>
          </w:p>
        </w:tc>
        <w:tc>
          <w:tcPr>
            <w:tcW w:w="2741" w:type="dxa"/>
          </w:tcPr>
          <w:p w14:paraId="0F231E30" w14:textId="234DA118" w:rsidR="00145099" w:rsidRPr="002445BD" w:rsidRDefault="00F6258C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Виконує навчальні завдання переважно самостійно, але іноді потребує допомоги вчителя під час виконання складніших завдань. Застосовує відомі способи діяльності за зразком або алгоритмом.</w:t>
            </w:r>
          </w:p>
        </w:tc>
        <w:tc>
          <w:tcPr>
            <w:tcW w:w="2502" w:type="dxa"/>
          </w:tcPr>
          <w:p w14:paraId="5149D900" w14:textId="60C89301" w:rsidR="00145099" w:rsidRPr="002445BD" w:rsidRDefault="002D6347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Висловлює власну думку з питань біології, бере участь в обговоренні, відповідає на запитання, взаємодіє з однокласниками. Потребує незначної допомоги під час аргументації власної позиції.</w:t>
            </w:r>
          </w:p>
        </w:tc>
        <w:tc>
          <w:tcPr>
            <w:tcW w:w="2412" w:type="dxa"/>
          </w:tcPr>
          <w:p w14:paraId="1916AC5E" w14:textId="3A738EA5" w:rsidR="00145099" w:rsidRPr="002445BD" w:rsidRDefault="00490A6B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Уміння виявляє часто, але не завжди послідовно. Застосовує знання у типових навчальних ситуаціях, іноді потребує уточнювальних запитань або незначної допомоги вчителя.</w:t>
            </w:r>
          </w:p>
        </w:tc>
      </w:tr>
      <w:tr w:rsidR="00145099" w:rsidRPr="00130F73" w14:paraId="13B63C24" w14:textId="77777777" w:rsidTr="00E51DFC">
        <w:tc>
          <w:tcPr>
            <w:tcW w:w="1425" w:type="dxa"/>
            <w:vMerge/>
          </w:tcPr>
          <w:p w14:paraId="1523F3FB" w14:textId="77777777" w:rsidR="00145099" w:rsidRPr="00130F73" w:rsidRDefault="00145099" w:rsidP="00D81B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</w:tcPr>
          <w:p w14:paraId="1F53A18D" w14:textId="2E312710" w:rsidR="00145099" w:rsidRPr="00130F73" w:rsidRDefault="00145099" w:rsidP="00D81BF0">
            <w:pPr>
              <w:jc w:val="center"/>
              <w:rPr>
                <w:rFonts w:ascii="Times New Roman" w:hAnsi="Times New Roman" w:cs="Times New Roman"/>
              </w:rPr>
            </w:pPr>
            <w:r w:rsidRPr="00130F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51" w:type="dxa"/>
          </w:tcPr>
          <w:p w14:paraId="66696EFE" w14:textId="674ACEBB" w:rsidR="00145099" w:rsidRPr="002445BD" w:rsidRDefault="001F7655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D1327B" w:rsidRPr="002445BD">
              <w:rPr>
                <w:rFonts w:ascii="Times New Roman" w:hAnsi="Times New Roman" w:cs="Times New Roman"/>
                <w:sz w:val="20"/>
                <w:szCs w:val="20"/>
              </w:rPr>
              <w:t>певнено застосовує знання для пояснення біологічних процесів, явищ і закономірностей, порівнює та класифікує об’єкти, встановлює взаємозв’язки. Розв’язує типові й частково нестандартні завдання, аргументує висновки, самостійно виправляє більшість помилок.</w:t>
            </w:r>
          </w:p>
        </w:tc>
        <w:tc>
          <w:tcPr>
            <w:tcW w:w="2693" w:type="dxa"/>
          </w:tcPr>
          <w:p w14:paraId="75D3FF21" w14:textId="624698DA" w:rsidR="00145099" w:rsidRPr="002445BD" w:rsidRDefault="00E51DFC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C00804" w:rsidRPr="002445BD">
              <w:rPr>
                <w:rFonts w:ascii="Times New Roman" w:hAnsi="Times New Roman" w:cs="Times New Roman"/>
                <w:sz w:val="20"/>
                <w:szCs w:val="20"/>
              </w:rPr>
              <w:t>амостійно виконує типові навчальні завдання, застосовує біологічні знання для пояснення явищ і процесів. Уміє працювати з інформацією, виконувати практичні та лабораторні роботи, робити висновки. Може визначати послідовність власних дій, виправляє помилки після підказки.</w:t>
            </w:r>
          </w:p>
        </w:tc>
        <w:tc>
          <w:tcPr>
            <w:tcW w:w="2741" w:type="dxa"/>
          </w:tcPr>
          <w:p w14:paraId="60EF94AA" w14:textId="58D80B89" w:rsidR="00145099" w:rsidRPr="002445BD" w:rsidRDefault="00F6258C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Самостійно виконує більшість навчальних завдань, правильно застосовує набуті знання та вміння в типових ситуаціях. За потреби використовує підказки або додаткові джерела інформації.</w:t>
            </w:r>
          </w:p>
        </w:tc>
        <w:tc>
          <w:tcPr>
            <w:tcW w:w="2502" w:type="dxa"/>
          </w:tcPr>
          <w:p w14:paraId="62272B60" w14:textId="6BAF2ADE" w:rsidR="00145099" w:rsidRPr="002445BD" w:rsidRDefault="002D6347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Активно бере участь у навчальному діалозі, чітко висловлює та аргументує власну думку, ставить запитання, уважно слухає інших. Конструктивно співпрацює в парах і групах.</w:t>
            </w:r>
          </w:p>
        </w:tc>
        <w:tc>
          <w:tcPr>
            <w:tcW w:w="2412" w:type="dxa"/>
          </w:tcPr>
          <w:p w14:paraId="13B7F81D" w14:textId="6AB9A09C" w:rsidR="00145099" w:rsidRPr="002445BD" w:rsidRDefault="00FB63A4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Уміння виявляє систематично й достатньо впевнено. Самостійно застосовує біологічні знання у типових і частково змінених ситуаціях, допускає поодинокі неточності.</w:t>
            </w:r>
          </w:p>
        </w:tc>
      </w:tr>
      <w:tr w:rsidR="00145099" w:rsidRPr="00130F73" w14:paraId="30415A7B" w14:textId="77777777" w:rsidTr="00E51DFC">
        <w:tc>
          <w:tcPr>
            <w:tcW w:w="1425" w:type="dxa"/>
            <w:vMerge/>
          </w:tcPr>
          <w:p w14:paraId="56D25868" w14:textId="77777777" w:rsidR="00145099" w:rsidRPr="00130F73" w:rsidRDefault="00145099" w:rsidP="00D81B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</w:tcPr>
          <w:p w14:paraId="5E96696B" w14:textId="2EB46316" w:rsidR="00145099" w:rsidRPr="00130F73" w:rsidRDefault="00145099" w:rsidP="00D81BF0">
            <w:pPr>
              <w:jc w:val="center"/>
              <w:rPr>
                <w:rFonts w:ascii="Times New Roman" w:hAnsi="Times New Roman" w:cs="Times New Roman"/>
              </w:rPr>
            </w:pPr>
            <w:r w:rsidRPr="00130F7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51" w:type="dxa"/>
          </w:tcPr>
          <w:p w14:paraId="4B570D54" w14:textId="0FCD8EAD" w:rsidR="00145099" w:rsidRPr="002445BD" w:rsidRDefault="001F7655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D1327B" w:rsidRPr="002445BD">
              <w:rPr>
                <w:rFonts w:ascii="Times New Roman" w:hAnsi="Times New Roman" w:cs="Times New Roman"/>
                <w:sz w:val="20"/>
                <w:szCs w:val="20"/>
              </w:rPr>
              <w:t xml:space="preserve">налізує, узагальнює та застосовує біологічні знання у різних навчальних ситуаціях. Встановлює складні причинно-наслідкові зв’язки, робить обґрунтовані висновки, пояснює закономірності, </w:t>
            </w:r>
            <w:proofErr w:type="spellStart"/>
            <w:r w:rsidR="00D1327B" w:rsidRPr="002445BD">
              <w:rPr>
                <w:rFonts w:ascii="Times New Roman" w:hAnsi="Times New Roman" w:cs="Times New Roman"/>
                <w:sz w:val="20"/>
                <w:szCs w:val="20"/>
              </w:rPr>
              <w:t>переносить</w:t>
            </w:r>
            <w:proofErr w:type="spellEnd"/>
            <w:r w:rsidR="00D1327B" w:rsidRPr="002445BD">
              <w:rPr>
                <w:rFonts w:ascii="Times New Roman" w:hAnsi="Times New Roman" w:cs="Times New Roman"/>
                <w:sz w:val="20"/>
                <w:szCs w:val="20"/>
              </w:rPr>
              <w:t xml:space="preserve"> набуті знання на нові ситуації. Виконує завдання переважно самостійно та аргументовано.</w:t>
            </w:r>
          </w:p>
        </w:tc>
        <w:tc>
          <w:tcPr>
            <w:tcW w:w="2693" w:type="dxa"/>
          </w:tcPr>
          <w:p w14:paraId="65A73916" w14:textId="31106DA4" w:rsidR="00145099" w:rsidRPr="002445BD" w:rsidRDefault="00E51DFC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C00804" w:rsidRPr="002445BD">
              <w:rPr>
                <w:rFonts w:ascii="Times New Roman" w:hAnsi="Times New Roman" w:cs="Times New Roman"/>
                <w:sz w:val="20"/>
                <w:szCs w:val="20"/>
              </w:rPr>
              <w:t>певнено й переважно самостійно організовує навчальну діяльність, застосовує знання у стандартних і частково змінених ситуаціях. Успішно виконує дослідницькі, практичні та лабораторні завдання, аналізує результати, формулює обґрунтовані висновки. Уміє оцінювати результат власної роботи та коригувати свої дії.</w:t>
            </w:r>
          </w:p>
        </w:tc>
        <w:tc>
          <w:tcPr>
            <w:tcW w:w="2741" w:type="dxa"/>
          </w:tcPr>
          <w:p w14:paraId="5B45FE92" w14:textId="4376EBA9" w:rsidR="00145099" w:rsidRPr="002445BD" w:rsidRDefault="007B0C39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Самостійно планує та виконує навчальну діяльність, обирає доцільні способи розв’язання біологічних завдань. Уміє знаходити й використовувати необхідну інформацію, перевіряти та коригувати власний результат.</w:t>
            </w:r>
          </w:p>
        </w:tc>
        <w:tc>
          <w:tcPr>
            <w:tcW w:w="2502" w:type="dxa"/>
          </w:tcPr>
          <w:p w14:paraId="2744115D" w14:textId="6F3F16AC" w:rsidR="00145099" w:rsidRPr="002445BD" w:rsidRDefault="00173A1A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Вільно й послідовно висловлює думки щодо біологічних питань, переконливо аргументує висновки, ставить змістовні запитання та підтримує дискусію. Ефективно взаємодіє, розподіляє обов’язки та сприяє спільному результату групи.</w:t>
            </w:r>
          </w:p>
        </w:tc>
        <w:tc>
          <w:tcPr>
            <w:tcW w:w="2412" w:type="dxa"/>
          </w:tcPr>
          <w:p w14:paraId="795AECF5" w14:textId="3C2BC7FC" w:rsidR="00145099" w:rsidRPr="002445BD" w:rsidRDefault="00FB63A4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Уміння виявляє стабільно, регулярно та самостійно. Упевнено застосовує знання й способи діяльності в різних навчальних ситуаціях, пояснює біологічні явища, робить обґрунтовані висновки.</w:t>
            </w:r>
          </w:p>
        </w:tc>
      </w:tr>
      <w:tr w:rsidR="00145099" w:rsidRPr="00130F73" w14:paraId="016727D9" w14:textId="77777777" w:rsidTr="00E51DFC">
        <w:tc>
          <w:tcPr>
            <w:tcW w:w="1425" w:type="dxa"/>
            <w:vMerge w:val="restart"/>
            <w:vAlign w:val="center"/>
          </w:tcPr>
          <w:p w14:paraId="748B4EA5" w14:textId="7226F0D3" w:rsidR="00145099" w:rsidRPr="00130F73" w:rsidRDefault="00145099" w:rsidP="00D81BF0">
            <w:pPr>
              <w:jc w:val="center"/>
              <w:rPr>
                <w:rFonts w:ascii="Times New Roman" w:hAnsi="Times New Roman" w:cs="Times New Roman"/>
              </w:rPr>
            </w:pPr>
            <w:r w:rsidRPr="00130F73">
              <w:rPr>
                <w:rFonts w:ascii="Times New Roman" w:hAnsi="Times New Roman" w:cs="Times New Roman"/>
              </w:rPr>
              <w:t>Високий</w:t>
            </w:r>
          </w:p>
        </w:tc>
        <w:tc>
          <w:tcPr>
            <w:tcW w:w="695" w:type="dxa"/>
          </w:tcPr>
          <w:p w14:paraId="1F55080E" w14:textId="08014BAC" w:rsidR="00145099" w:rsidRPr="00130F73" w:rsidRDefault="00145099" w:rsidP="00D81BF0">
            <w:pPr>
              <w:jc w:val="center"/>
              <w:rPr>
                <w:rFonts w:ascii="Times New Roman" w:hAnsi="Times New Roman" w:cs="Times New Roman"/>
              </w:rPr>
            </w:pPr>
            <w:r w:rsidRPr="00130F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51" w:type="dxa"/>
          </w:tcPr>
          <w:p w14:paraId="1C22BB28" w14:textId="02591145" w:rsidR="00145099" w:rsidRPr="002445BD" w:rsidRDefault="001F7655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8C6F3E" w:rsidRPr="002445BD">
              <w:rPr>
                <w:rFonts w:ascii="Times New Roman" w:hAnsi="Times New Roman" w:cs="Times New Roman"/>
                <w:sz w:val="20"/>
                <w:szCs w:val="20"/>
              </w:rPr>
              <w:t>певнено володіє навчальним матеріалом, правильно пояснює біологічні поняття, явища та процеси, встановлює причинно-наслідкові зв’язки, застосовує знання в типових і змінених навчальних ситуаціях. Аналізує інформацію, порівнює біологічні об’єкти та процеси, робить обґрунтовані висновки.</w:t>
            </w:r>
          </w:p>
        </w:tc>
        <w:tc>
          <w:tcPr>
            <w:tcW w:w="2693" w:type="dxa"/>
          </w:tcPr>
          <w:p w14:paraId="7B72BE9A" w14:textId="27265A90" w:rsidR="00145099" w:rsidRPr="002445BD" w:rsidRDefault="00E51DFC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CF46A7" w:rsidRPr="002445BD">
              <w:rPr>
                <w:rFonts w:ascii="Times New Roman" w:hAnsi="Times New Roman" w:cs="Times New Roman"/>
                <w:sz w:val="20"/>
                <w:szCs w:val="20"/>
              </w:rPr>
              <w:t xml:space="preserve">истематично й активно працює на </w:t>
            </w:r>
            <w:proofErr w:type="spellStart"/>
            <w:r w:rsidR="00CF46A7" w:rsidRPr="002445BD">
              <w:rPr>
                <w:rFonts w:ascii="Times New Roman" w:hAnsi="Times New Roman" w:cs="Times New Roman"/>
                <w:sz w:val="20"/>
                <w:szCs w:val="20"/>
              </w:rPr>
              <w:t>уроці</w:t>
            </w:r>
            <w:proofErr w:type="spellEnd"/>
            <w:r w:rsidR="00CF46A7" w:rsidRPr="002445BD">
              <w:rPr>
                <w:rFonts w:ascii="Times New Roman" w:hAnsi="Times New Roman" w:cs="Times New Roman"/>
                <w:sz w:val="20"/>
                <w:szCs w:val="20"/>
              </w:rPr>
              <w:t>, самостійно виконує навчальні завдання, застосовує біологічні знання під час розв’язування проблемних ситуацій. Уміє працювати з біологічною інформацією, таблицями, схемами, малюнками, результатами спостережень і досліджень. Виконує практичні та лабораторні роботи з незначною допомогою.</w:t>
            </w:r>
          </w:p>
        </w:tc>
        <w:tc>
          <w:tcPr>
            <w:tcW w:w="2741" w:type="dxa"/>
          </w:tcPr>
          <w:p w14:paraId="7C070850" w14:textId="7F5015FA" w:rsidR="00145099" w:rsidRPr="002445BD" w:rsidRDefault="003851C2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Виконує навчальні та практичні завдання самостійно, правильно визначає послідовність дій, застосовує набуті знання в нових ситуаціях. Уміє самостійно планувати дослідження, добирати способи розв’язання біологічних завдань, робити обґрунтовані висновки.</w:t>
            </w:r>
          </w:p>
        </w:tc>
        <w:tc>
          <w:tcPr>
            <w:tcW w:w="2502" w:type="dxa"/>
          </w:tcPr>
          <w:p w14:paraId="34D6D455" w14:textId="6A886AD3" w:rsidR="00145099" w:rsidRPr="002445BD" w:rsidRDefault="00AF0193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 xml:space="preserve">Активно та </w:t>
            </w:r>
            <w:proofErr w:type="spellStart"/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результативно</w:t>
            </w:r>
            <w:proofErr w:type="spellEnd"/>
            <w:r w:rsidRPr="002445BD">
              <w:rPr>
                <w:rFonts w:ascii="Times New Roman" w:hAnsi="Times New Roman" w:cs="Times New Roman"/>
                <w:sz w:val="20"/>
                <w:szCs w:val="20"/>
              </w:rPr>
              <w:t xml:space="preserve"> взаємодіє з учасниками освітнього процесу, чітко висловлює власну думку, аргументує її біологічними знаннями, уважно слухає інших, </w:t>
            </w:r>
            <w:proofErr w:type="spellStart"/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конструктивно</w:t>
            </w:r>
            <w:proofErr w:type="spellEnd"/>
            <w:r w:rsidRPr="002445BD">
              <w:rPr>
                <w:rFonts w:ascii="Times New Roman" w:hAnsi="Times New Roman" w:cs="Times New Roman"/>
                <w:sz w:val="20"/>
                <w:szCs w:val="20"/>
              </w:rPr>
              <w:t xml:space="preserve"> бере участь у груповій та парній роботі.</w:t>
            </w:r>
          </w:p>
        </w:tc>
        <w:tc>
          <w:tcPr>
            <w:tcW w:w="2412" w:type="dxa"/>
          </w:tcPr>
          <w:p w14:paraId="309C90AE" w14:textId="58523A6D" w:rsidR="00145099" w:rsidRPr="002445BD" w:rsidRDefault="00793A70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 xml:space="preserve">Уміння виявляються часто, учень/учениця здебільшого самостійно застосовує знання й уміння під час виконання навчальних завдань. Правильно використовує біологічні поняття, встановлює причинно-наслідкові зв’язки, виконує практичні та дослідницькі завдання з незначними </w:t>
            </w:r>
            <w:proofErr w:type="spellStart"/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неточностями</w:t>
            </w:r>
            <w:proofErr w:type="spellEnd"/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45099" w:rsidRPr="00130F73" w14:paraId="03292ACA" w14:textId="77777777" w:rsidTr="00E51DFC">
        <w:tc>
          <w:tcPr>
            <w:tcW w:w="1425" w:type="dxa"/>
            <w:vMerge/>
          </w:tcPr>
          <w:p w14:paraId="4D89EC28" w14:textId="77777777" w:rsidR="00145099" w:rsidRPr="00130F73" w:rsidRDefault="00145099" w:rsidP="00D81B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</w:tcPr>
          <w:p w14:paraId="3F359EB6" w14:textId="62F44AF9" w:rsidR="00145099" w:rsidRPr="00130F73" w:rsidRDefault="00145099" w:rsidP="00D81BF0">
            <w:pPr>
              <w:jc w:val="center"/>
              <w:rPr>
                <w:rFonts w:ascii="Times New Roman" w:hAnsi="Times New Roman" w:cs="Times New Roman"/>
              </w:rPr>
            </w:pPr>
            <w:r w:rsidRPr="00130F7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51" w:type="dxa"/>
          </w:tcPr>
          <w:p w14:paraId="07168057" w14:textId="5CDFDBA9" w:rsidR="00145099" w:rsidRPr="002445BD" w:rsidRDefault="001F7655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84272A" w:rsidRPr="002445BD">
              <w:rPr>
                <w:rFonts w:ascii="Times New Roman" w:hAnsi="Times New Roman" w:cs="Times New Roman"/>
                <w:sz w:val="20"/>
                <w:szCs w:val="20"/>
              </w:rPr>
              <w:t>либоко й системно розуміє навчальний матеріал, самостійно аналізує та узагальнює інформацію, встановлює складні взаємозв’язки між біологічними явищами й процесами. Уміє застосовувати знання в нових ситуаціях, аргументувати власні висновки, розв’язувати проблемні та практико-орієнтовані завдання.</w:t>
            </w:r>
          </w:p>
        </w:tc>
        <w:tc>
          <w:tcPr>
            <w:tcW w:w="2693" w:type="dxa"/>
          </w:tcPr>
          <w:p w14:paraId="05464361" w14:textId="19DFF45C" w:rsidR="00145099" w:rsidRPr="002445BD" w:rsidRDefault="00E51DFC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331217" w:rsidRPr="002445BD">
              <w:rPr>
                <w:rFonts w:ascii="Times New Roman" w:hAnsi="Times New Roman" w:cs="Times New Roman"/>
                <w:sz w:val="20"/>
                <w:szCs w:val="20"/>
              </w:rPr>
              <w:t>иявляє високу активність і самостійність у навчальній діяльності, правильно й обґрунтовано виконує завдання різного рівня складності. Успішно застосовує знання в нових ситуаціях, аналізує та узагальнює біологічну інформацію, формулює висновки. Самостійно планує окремі етапи дослідження та оцінює отримані результати.</w:t>
            </w:r>
          </w:p>
        </w:tc>
        <w:tc>
          <w:tcPr>
            <w:tcW w:w="2741" w:type="dxa"/>
          </w:tcPr>
          <w:p w14:paraId="7393956F" w14:textId="6FE76261" w:rsidR="00145099" w:rsidRPr="002445BD" w:rsidRDefault="003851C2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Повністю самостійно організовує навчальну діяльність, визначає мету, планує та виконує дослідження, обирає оптимальні способи розв’язання проблем. Упевнено застосовує знання в нестандартних ситуаціях, самостійно аналізує результати й аргументує висновки.</w:t>
            </w:r>
          </w:p>
        </w:tc>
        <w:tc>
          <w:tcPr>
            <w:tcW w:w="2502" w:type="dxa"/>
          </w:tcPr>
          <w:p w14:paraId="7FD8C22D" w14:textId="63E46AA8" w:rsidR="00145099" w:rsidRPr="002445BD" w:rsidRDefault="00AF0193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 xml:space="preserve">Впевнено й </w:t>
            </w:r>
            <w:proofErr w:type="spellStart"/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конструктивно</w:t>
            </w:r>
            <w:proofErr w:type="spellEnd"/>
            <w:r w:rsidRPr="002445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комунікує</w:t>
            </w:r>
            <w:proofErr w:type="spellEnd"/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, самостійно формулює та обґрунтовує думки, ставить змістовні запитання, використовує біологічну термінологію, підтримує співпрацю в групі, поважає позиції інших та сприяє досягненню спільного результату.</w:t>
            </w:r>
          </w:p>
        </w:tc>
        <w:tc>
          <w:tcPr>
            <w:tcW w:w="2412" w:type="dxa"/>
          </w:tcPr>
          <w:p w14:paraId="399E261E" w14:textId="32F7A04F" w:rsidR="00145099" w:rsidRPr="002445BD" w:rsidRDefault="00B50070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Уміння виявляються систематично й майже завжди. Учень/учениця впевнено застосовує знання в типових і змінених ситуаціях, самостійно аналізує біологічні явища та процеси, робить обґрунтовані висновки, аргументує власну думку.</w:t>
            </w:r>
          </w:p>
        </w:tc>
      </w:tr>
      <w:tr w:rsidR="00145099" w:rsidRPr="00130F73" w14:paraId="64BE87E8" w14:textId="77777777" w:rsidTr="00E51DFC">
        <w:tc>
          <w:tcPr>
            <w:tcW w:w="1425" w:type="dxa"/>
            <w:vMerge/>
          </w:tcPr>
          <w:p w14:paraId="09B5D183" w14:textId="77777777" w:rsidR="00145099" w:rsidRPr="00130F73" w:rsidRDefault="00145099" w:rsidP="00D81B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</w:tcPr>
          <w:p w14:paraId="1F333183" w14:textId="34E30468" w:rsidR="00145099" w:rsidRPr="00130F73" w:rsidRDefault="00145099" w:rsidP="00D81BF0">
            <w:pPr>
              <w:jc w:val="center"/>
              <w:rPr>
                <w:rFonts w:ascii="Times New Roman" w:hAnsi="Times New Roman" w:cs="Times New Roman"/>
              </w:rPr>
            </w:pPr>
            <w:r w:rsidRPr="00130F7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51" w:type="dxa"/>
          </w:tcPr>
          <w:p w14:paraId="09FF1FEF" w14:textId="2679E266" w:rsidR="00145099" w:rsidRPr="002445BD" w:rsidRDefault="001F7655" w:rsidP="00A15D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84272A" w:rsidRPr="002445BD">
              <w:rPr>
                <w:rFonts w:ascii="Times New Roman" w:hAnsi="Times New Roman" w:cs="Times New Roman"/>
                <w:sz w:val="20"/>
                <w:szCs w:val="20"/>
              </w:rPr>
              <w:t>емонструє високий рівень сформованості знань і мислення, творчо застосовує біологічні знання в нових та нестандартних ситуаціях. Самостійно аналізує, синтезує, оцінює інформацію, висуває припущення, обґрунтовує позицію, робить логічні та доказові висновки, розв’язує складні проблемні завдання.</w:t>
            </w:r>
          </w:p>
        </w:tc>
        <w:tc>
          <w:tcPr>
            <w:tcW w:w="2693" w:type="dxa"/>
          </w:tcPr>
          <w:p w14:paraId="1B78CB89" w14:textId="415EBC42" w:rsidR="00145099" w:rsidRPr="002445BD" w:rsidRDefault="00E51DFC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331217" w:rsidRPr="002445BD">
              <w:rPr>
                <w:rFonts w:ascii="Times New Roman" w:hAnsi="Times New Roman" w:cs="Times New Roman"/>
                <w:sz w:val="20"/>
                <w:szCs w:val="20"/>
              </w:rPr>
              <w:t xml:space="preserve">ворчо й </w:t>
            </w:r>
            <w:proofErr w:type="spellStart"/>
            <w:r w:rsidR="00331217" w:rsidRPr="002445BD">
              <w:rPr>
                <w:rFonts w:ascii="Times New Roman" w:hAnsi="Times New Roman" w:cs="Times New Roman"/>
                <w:sz w:val="20"/>
                <w:szCs w:val="20"/>
              </w:rPr>
              <w:t>результативно</w:t>
            </w:r>
            <w:proofErr w:type="spellEnd"/>
            <w:r w:rsidR="00331217" w:rsidRPr="002445BD">
              <w:rPr>
                <w:rFonts w:ascii="Times New Roman" w:hAnsi="Times New Roman" w:cs="Times New Roman"/>
                <w:sz w:val="20"/>
                <w:szCs w:val="20"/>
              </w:rPr>
              <w:t xml:space="preserve"> здійснює навчальну діяльність, повністю самостійно виконує завдання підвищеної складності. Вільно застосовує біологічні знання для аналізу нових і проблемних ситуацій, аргументує власні висновки, встановлює причинно-наслідкові зв’язки. Самостійно планує та проводить навчальні дослідження, критично оцінює результати й пропонує обґрунтовані способи розв’язання проблем.</w:t>
            </w:r>
          </w:p>
        </w:tc>
        <w:tc>
          <w:tcPr>
            <w:tcW w:w="2741" w:type="dxa"/>
          </w:tcPr>
          <w:p w14:paraId="04250F57" w14:textId="3D05C1A9" w:rsidR="00145099" w:rsidRPr="002445BD" w:rsidRDefault="00781897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Виявляє високий рівень самостійності та ініціативності. Самостійно ставить навчальну проблему, формулює мету й завдання дослідження, планує та реалізує власну діяльність, творчо застосовує біологічні знання. Самостійно оцінює результати, виявляє помилки, коригує власні дії та пропонує оригінальні способи розв’язання біологічних проблем.</w:t>
            </w:r>
          </w:p>
        </w:tc>
        <w:tc>
          <w:tcPr>
            <w:tcW w:w="2502" w:type="dxa"/>
          </w:tcPr>
          <w:p w14:paraId="1CCA4028" w14:textId="5C3492CE" w:rsidR="00145099" w:rsidRPr="002445BD" w:rsidRDefault="003D2917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Виявляє високий рівень комунікації та взаємодії: ініціює співпрацю, переконливо аргументує власну позицію на основі біологічних знань, критично оцінює думки, ефективно веде діалог і дискусію, допомагає іншим учасникам групи, демонструє відповідальність за спільний результат.</w:t>
            </w:r>
          </w:p>
        </w:tc>
        <w:tc>
          <w:tcPr>
            <w:tcW w:w="2412" w:type="dxa"/>
          </w:tcPr>
          <w:p w14:paraId="160BFB90" w14:textId="2AB20080" w:rsidR="00145099" w:rsidRPr="002445BD" w:rsidRDefault="00B50070" w:rsidP="005F37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45BD">
              <w:rPr>
                <w:rFonts w:ascii="Times New Roman" w:hAnsi="Times New Roman" w:cs="Times New Roman"/>
                <w:sz w:val="20"/>
                <w:szCs w:val="20"/>
              </w:rPr>
              <w:t xml:space="preserve">Уміння виявляються постійно, стабільно та творчо. Учень/учениця самостійно й </w:t>
            </w:r>
            <w:proofErr w:type="spellStart"/>
            <w:r w:rsidRPr="002445BD">
              <w:rPr>
                <w:rFonts w:ascii="Times New Roman" w:hAnsi="Times New Roman" w:cs="Times New Roman"/>
                <w:sz w:val="20"/>
                <w:szCs w:val="20"/>
              </w:rPr>
              <w:t>результативно</w:t>
            </w:r>
            <w:proofErr w:type="spellEnd"/>
            <w:r w:rsidRPr="002445BD">
              <w:rPr>
                <w:rFonts w:ascii="Times New Roman" w:hAnsi="Times New Roman" w:cs="Times New Roman"/>
                <w:sz w:val="20"/>
                <w:szCs w:val="20"/>
              </w:rPr>
              <w:t xml:space="preserve"> застосовує знання в нових ситуаціях, аналізує та оцінює біологічну інформацію, висуває й обґрунтовує припущення, встановлює складні взаємозв’язки, робить самостійні висновки та пропонує способи розв’язання проблем.</w:t>
            </w:r>
          </w:p>
        </w:tc>
      </w:tr>
    </w:tbl>
    <w:p w14:paraId="7EFDFA52" w14:textId="77777777" w:rsidR="00C35EF7" w:rsidRDefault="00C35EF7" w:rsidP="00D81BF0">
      <w:pPr>
        <w:jc w:val="center"/>
        <w:rPr>
          <w:rFonts w:ascii="Times New Roman" w:hAnsi="Times New Roman" w:cs="Times New Roman"/>
        </w:rPr>
      </w:pPr>
    </w:p>
    <w:p w14:paraId="3C5D72C5" w14:textId="77777777" w:rsidR="002445BD" w:rsidRDefault="002445BD" w:rsidP="00D81BF0">
      <w:pPr>
        <w:jc w:val="center"/>
        <w:rPr>
          <w:rFonts w:ascii="Times New Roman" w:hAnsi="Times New Roman" w:cs="Times New Roman"/>
        </w:rPr>
      </w:pPr>
    </w:p>
    <w:p w14:paraId="33E70F2C" w14:textId="77777777" w:rsidR="002445BD" w:rsidRDefault="002445BD" w:rsidP="00D81BF0">
      <w:pPr>
        <w:jc w:val="center"/>
        <w:rPr>
          <w:rFonts w:ascii="Times New Roman" w:hAnsi="Times New Roman" w:cs="Times New Roman"/>
        </w:rPr>
      </w:pPr>
    </w:p>
    <w:p w14:paraId="5727D65F" w14:textId="77777777" w:rsidR="002445BD" w:rsidRDefault="002445BD" w:rsidP="00D81BF0">
      <w:pPr>
        <w:jc w:val="center"/>
        <w:rPr>
          <w:rFonts w:ascii="Times New Roman" w:hAnsi="Times New Roman" w:cs="Times New Roman"/>
        </w:rPr>
      </w:pPr>
    </w:p>
    <w:p w14:paraId="370228F7" w14:textId="334EAD26" w:rsidR="007E42D6" w:rsidRPr="00D81BF0" w:rsidRDefault="007E42D6" w:rsidP="00A15D8A"/>
    <w:sectPr w:rsidR="007E42D6" w:rsidRPr="00D81BF0" w:rsidSect="00D81BF0">
      <w:foot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EBF58" w14:textId="77777777" w:rsidR="00D85A26" w:rsidRDefault="00D85A26" w:rsidP="009A0749">
      <w:pPr>
        <w:spacing w:after="0" w:line="240" w:lineRule="auto"/>
      </w:pPr>
      <w:r>
        <w:separator/>
      </w:r>
    </w:p>
  </w:endnote>
  <w:endnote w:type="continuationSeparator" w:id="0">
    <w:p w14:paraId="03D2A20C" w14:textId="77777777" w:rsidR="00D85A26" w:rsidRDefault="00D85A26" w:rsidP="009A0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7443470"/>
      <w:docPartObj>
        <w:docPartGallery w:val="Page Numbers (Bottom of Page)"/>
        <w:docPartUnique/>
      </w:docPartObj>
    </w:sdtPr>
    <w:sdtContent>
      <w:p w14:paraId="1E871E4D" w14:textId="2930ADB1" w:rsidR="009A0749" w:rsidRDefault="009A0749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70AB5D" w14:textId="77777777" w:rsidR="009A0749" w:rsidRDefault="009A0749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EE325" w14:textId="77777777" w:rsidR="00D85A26" w:rsidRDefault="00D85A26" w:rsidP="009A0749">
      <w:pPr>
        <w:spacing w:after="0" w:line="240" w:lineRule="auto"/>
      </w:pPr>
      <w:r>
        <w:separator/>
      </w:r>
    </w:p>
  </w:footnote>
  <w:footnote w:type="continuationSeparator" w:id="0">
    <w:p w14:paraId="78A18E08" w14:textId="77777777" w:rsidR="00D85A26" w:rsidRDefault="00D85A26" w:rsidP="009A07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ADB"/>
    <w:rsid w:val="00033119"/>
    <w:rsid w:val="000359B2"/>
    <w:rsid w:val="000520EC"/>
    <w:rsid w:val="00101994"/>
    <w:rsid w:val="00130F73"/>
    <w:rsid w:val="00136CF3"/>
    <w:rsid w:val="00136E8C"/>
    <w:rsid w:val="00145099"/>
    <w:rsid w:val="0016167E"/>
    <w:rsid w:val="00173A1A"/>
    <w:rsid w:val="00182E17"/>
    <w:rsid w:val="001A4368"/>
    <w:rsid w:val="001F7655"/>
    <w:rsid w:val="002445BD"/>
    <w:rsid w:val="00244D3D"/>
    <w:rsid w:val="002C5F4F"/>
    <w:rsid w:val="002D26C8"/>
    <w:rsid w:val="002D6347"/>
    <w:rsid w:val="00320891"/>
    <w:rsid w:val="00331217"/>
    <w:rsid w:val="003851C2"/>
    <w:rsid w:val="00386381"/>
    <w:rsid w:val="003D2917"/>
    <w:rsid w:val="003E382F"/>
    <w:rsid w:val="003F79BE"/>
    <w:rsid w:val="00490A6B"/>
    <w:rsid w:val="004A3BCB"/>
    <w:rsid w:val="004D0858"/>
    <w:rsid w:val="004E5307"/>
    <w:rsid w:val="00500648"/>
    <w:rsid w:val="00506DE6"/>
    <w:rsid w:val="005534B3"/>
    <w:rsid w:val="005C4E48"/>
    <w:rsid w:val="005F2562"/>
    <w:rsid w:val="005F376E"/>
    <w:rsid w:val="006228E9"/>
    <w:rsid w:val="00636191"/>
    <w:rsid w:val="006571AE"/>
    <w:rsid w:val="006A0211"/>
    <w:rsid w:val="00722F34"/>
    <w:rsid w:val="00781897"/>
    <w:rsid w:val="00793650"/>
    <w:rsid w:val="00793A70"/>
    <w:rsid w:val="007B0C39"/>
    <w:rsid w:val="007B3E52"/>
    <w:rsid w:val="007E42D6"/>
    <w:rsid w:val="0084272A"/>
    <w:rsid w:val="008779C6"/>
    <w:rsid w:val="008C4E1A"/>
    <w:rsid w:val="008C6F3E"/>
    <w:rsid w:val="0090427A"/>
    <w:rsid w:val="00925574"/>
    <w:rsid w:val="00950ADB"/>
    <w:rsid w:val="009A0749"/>
    <w:rsid w:val="009B1A5E"/>
    <w:rsid w:val="00A15D8A"/>
    <w:rsid w:val="00A2294F"/>
    <w:rsid w:val="00A758F1"/>
    <w:rsid w:val="00AC6A22"/>
    <w:rsid w:val="00AF0193"/>
    <w:rsid w:val="00AF2B79"/>
    <w:rsid w:val="00AF7287"/>
    <w:rsid w:val="00B10A8A"/>
    <w:rsid w:val="00B27380"/>
    <w:rsid w:val="00B36714"/>
    <w:rsid w:val="00B50070"/>
    <w:rsid w:val="00B75F07"/>
    <w:rsid w:val="00B91CC0"/>
    <w:rsid w:val="00B93316"/>
    <w:rsid w:val="00BB4D0F"/>
    <w:rsid w:val="00BC7C44"/>
    <w:rsid w:val="00BF113E"/>
    <w:rsid w:val="00C00804"/>
    <w:rsid w:val="00C33F65"/>
    <w:rsid w:val="00C35EF7"/>
    <w:rsid w:val="00C854A3"/>
    <w:rsid w:val="00C91FA3"/>
    <w:rsid w:val="00CC198B"/>
    <w:rsid w:val="00CF09E3"/>
    <w:rsid w:val="00CF46A7"/>
    <w:rsid w:val="00D1327B"/>
    <w:rsid w:val="00D64075"/>
    <w:rsid w:val="00D81BF0"/>
    <w:rsid w:val="00D85A26"/>
    <w:rsid w:val="00D85BBC"/>
    <w:rsid w:val="00DC5AD4"/>
    <w:rsid w:val="00E152F1"/>
    <w:rsid w:val="00E51DFC"/>
    <w:rsid w:val="00E5392B"/>
    <w:rsid w:val="00E83D95"/>
    <w:rsid w:val="00E8414F"/>
    <w:rsid w:val="00EC6347"/>
    <w:rsid w:val="00EE046A"/>
    <w:rsid w:val="00F14BC2"/>
    <w:rsid w:val="00F203EA"/>
    <w:rsid w:val="00F37B61"/>
    <w:rsid w:val="00F4695D"/>
    <w:rsid w:val="00F6258C"/>
    <w:rsid w:val="00F97747"/>
    <w:rsid w:val="00FA2E79"/>
    <w:rsid w:val="00FB02C6"/>
    <w:rsid w:val="00FB27FC"/>
    <w:rsid w:val="00FB63A4"/>
    <w:rsid w:val="00FC5040"/>
    <w:rsid w:val="00FE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A1B41"/>
  <w15:chartTrackingRefBased/>
  <w15:docId w15:val="{8B845144-4E45-4BB7-98C7-67C162A53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0A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0A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0A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0A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0A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0A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0A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0A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0A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0A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0A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0A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0AD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0AD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0A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0A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0A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0A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0A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50A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0A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50A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50A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50A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0AD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50AD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50A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50AD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50ADB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7E4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9A07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9A0749"/>
  </w:style>
  <w:style w:type="paragraph" w:styleId="af1">
    <w:name w:val="footer"/>
    <w:basedOn w:val="a"/>
    <w:link w:val="af2"/>
    <w:uiPriority w:val="99"/>
    <w:unhideWhenUsed/>
    <w:rsid w:val="009A07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9A0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2011</Words>
  <Characters>11464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Vica Noch</dc:creator>
  <cp:keywords/>
  <dc:description/>
  <cp:lastModifiedBy>Vasyl Lymych</cp:lastModifiedBy>
  <cp:revision>79</cp:revision>
  <dcterms:created xsi:type="dcterms:W3CDTF">2026-08-10T11:44:00Z</dcterms:created>
  <dcterms:modified xsi:type="dcterms:W3CDTF">2026-09-08T06:55:00Z</dcterms:modified>
</cp:coreProperties>
</file>