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F8DA9" w14:textId="77777777" w:rsidR="001C5115" w:rsidRPr="00514A60" w:rsidRDefault="001C5115" w:rsidP="001C5115">
      <w:pPr>
        <w:jc w:val="center"/>
        <w:rPr>
          <w:b/>
          <w:bCs/>
          <w:color w:val="2F2F2F"/>
          <w:sz w:val="27"/>
        </w:rPr>
      </w:pPr>
      <w:r w:rsidRPr="00514A60">
        <w:rPr>
          <w:b/>
          <w:bCs/>
          <w:color w:val="2F2F2F"/>
          <w:sz w:val="27"/>
        </w:rPr>
        <w:t>ЗВІТ</w:t>
      </w:r>
    </w:p>
    <w:p w14:paraId="0E2A71DA" w14:textId="69193A53" w:rsidR="001C5115" w:rsidRPr="00514A60" w:rsidRDefault="0049506B" w:rsidP="00337646">
      <w:pPr>
        <w:jc w:val="center"/>
        <w:rPr>
          <w:b/>
          <w:bCs/>
          <w:color w:val="212121"/>
          <w:sz w:val="27"/>
        </w:rPr>
      </w:pPr>
      <w:r>
        <w:rPr>
          <w:b/>
          <w:bCs/>
          <w:color w:val="2F2F2F"/>
          <w:sz w:val="27"/>
        </w:rPr>
        <w:t xml:space="preserve">про якість педагогічної діяльності педагогічних працівників </w:t>
      </w:r>
      <w:proofErr w:type="spellStart"/>
      <w:r>
        <w:rPr>
          <w:b/>
          <w:bCs/>
          <w:color w:val="2F2F2F"/>
          <w:sz w:val="27"/>
        </w:rPr>
        <w:t>Бучалівської</w:t>
      </w:r>
      <w:proofErr w:type="spellEnd"/>
      <w:r>
        <w:rPr>
          <w:b/>
          <w:bCs/>
          <w:color w:val="2F2F2F"/>
          <w:sz w:val="27"/>
        </w:rPr>
        <w:t xml:space="preserve"> гімназії за результатами </w:t>
      </w:r>
      <w:proofErr w:type="spellStart"/>
      <w:r>
        <w:rPr>
          <w:b/>
          <w:bCs/>
          <w:color w:val="2F2F2F"/>
          <w:sz w:val="27"/>
        </w:rPr>
        <w:t>самооцінювання</w:t>
      </w:r>
      <w:proofErr w:type="spellEnd"/>
    </w:p>
    <w:tbl>
      <w:tblPr>
        <w:tblStyle w:val="TableNormal"/>
        <w:tblW w:w="0" w:type="auto"/>
        <w:tblInd w:w="116" w:type="dxa"/>
        <w:tblBorders>
          <w:top w:val="single" w:sz="6" w:space="0" w:color="676467"/>
          <w:left w:val="single" w:sz="6" w:space="0" w:color="676467"/>
          <w:bottom w:val="single" w:sz="6" w:space="0" w:color="676467"/>
          <w:right w:val="single" w:sz="6" w:space="0" w:color="676467"/>
          <w:insideH w:val="single" w:sz="6" w:space="0" w:color="676467"/>
          <w:insideV w:val="single" w:sz="6" w:space="0" w:color="676467"/>
        </w:tblBorders>
        <w:tblLayout w:type="fixed"/>
        <w:tblLook w:val="01E0" w:firstRow="1" w:lastRow="1" w:firstColumn="1" w:lastColumn="1" w:noHBand="0" w:noVBand="0"/>
      </w:tblPr>
      <w:tblGrid>
        <w:gridCol w:w="6854"/>
        <w:gridCol w:w="424"/>
        <w:gridCol w:w="426"/>
        <w:gridCol w:w="426"/>
        <w:gridCol w:w="422"/>
        <w:gridCol w:w="423"/>
        <w:gridCol w:w="425"/>
        <w:gridCol w:w="422"/>
        <w:gridCol w:w="452"/>
      </w:tblGrid>
      <w:tr w:rsidR="001C5115" w:rsidRPr="00514A60" w14:paraId="2C660CEC" w14:textId="77777777" w:rsidTr="0026449D">
        <w:trPr>
          <w:trHeight w:val="1862"/>
        </w:trPr>
        <w:tc>
          <w:tcPr>
            <w:tcW w:w="10274" w:type="dxa"/>
            <w:gridSpan w:val="9"/>
          </w:tcPr>
          <w:p w14:paraId="0D5E696D" w14:textId="77777777" w:rsidR="001C5115" w:rsidRPr="00514A60" w:rsidRDefault="001C5115" w:rsidP="0026449D">
            <w:pPr>
              <w:pStyle w:val="TableParagraph"/>
              <w:tabs>
                <w:tab w:val="left" w:pos="6722"/>
              </w:tabs>
              <w:spacing w:line="237" w:lineRule="auto"/>
              <w:ind w:left="1067" w:right="1029"/>
              <w:jc w:val="center"/>
              <w:rPr>
                <w:sz w:val="25"/>
                <w:lang w:val="uk-UA"/>
              </w:rPr>
            </w:pPr>
            <w:r w:rsidRPr="00514A60">
              <w:rPr>
                <w:color w:val="2F2F2F"/>
                <w:w w:val="90"/>
                <w:sz w:val="25"/>
                <w:u w:val="single"/>
                <w:lang w:val="uk-UA"/>
              </w:rPr>
              <w:t>БУЧАЛІВСЬКА ГІМНАЗІЯ</w:t>
            </w:r>
            <w:r w:rsidRPr="00514A60">
              <w:rPr>
                <w:color w:val="2F2F2F"/>
                <w:w w:val="90"/>
                <w:sz w:val="25"/>
                <w:lang w:val="uk-UA"/>
              </w:rPr>
              <w:t xml:space="preserve"> </w:t>
            </w:r>
            <w:r w:rsidRPr="00514A60">
              <w:rPr>
                <w:color w:val="242424"/>
                <w:sz w:val="25"/>
                <w:u w:val="single" w:color="5B5B60"/>
              </w:rPr>
              <w:t>KOMAPHIBC</w:t>
            </w:r>
            <w:r w:rsidRPr="00514A60">
              <w:rPr>
                <w:color w:val="242424"/>
                <w:sz w:val="25"/>
                <w:u w:val="single" w:color="5B5B60"/>
                <w:lang w:val="uk-UA"/>
              </w:rPr>
              <w:t>Ь</w:t>
            </w:r>
            <w:r w:rsidRPr="00514A60">
              <w:rPr>
                <w:color w:val="242424"/>
                <w:sz w:val="25"/>
                <w:u w:val="single" w:color="5B5B60"/>
              </w:rPr>
              <w:t>KO</w:t>
            </w:r>
            <w:r w:rsidRPr="00514A60">
              <w:rPr>
                <w:color w:val="242424"/>
                <w:sz w:val="25"/>
                <w:u w:val="single" w:color="5B5B60"/>
                <w:lang w:val="uk-UA"/>
              </w:rPr>
              <w:t>Ï</w:t>
            </w:r>
            <w:r w:rsidRPr="00514A60">
              <w:rPr>
                <w:color w:val="242424"/>
                <w:spacing w:val="9"/>
                <w:sz w:val="25"/>
                <w:u w:val="single" w:color="5B5B60"/>
                <w:lang w:val="uk-UA"/>
              </w:rPr>
              <w:t xml:space="preserve"> </w:t>
            </w:r>
            <w:r w:rsidRPr="00514A60">
              <w:rPr>
                <w:color w:val="2D2D2D"/>
                <w:sz w:val="25"/>
                <w:u w:val="single" w:color="5B5B60"/>
              </w:rPr>
              <w:t>MIC</w:t>
            </w:r>
            <w:r w:rsidRPr="00514A60">
              <w:rPr>
                <w:color w:val="2D2D2D"/>
                <w:sz w:val="25"/>
                <w:u w:val="single" w:color="5B5B60"/>
                <w:lang w:val="uk-UA"/>
              </w:rPr>
              <w:t>Ь</w:t>
            </w:r>
            <w:r w:rsidRPr="00514A60">
              <w:rPr>
                <w:color w:val="2D2D2D"/>
                <w:sz w:val="25"/>
                <w:u w:val="single" w:color="5B5B60"/>
              </w:rPr>
              <w:t>KO</w:t>
            </w:r>
            <w:r w:rsidRPr="00514A60">
              <w:rPr>
                <w:color w:val="2D2D2D"/>
                <w:sz w:val="25"/>
                <w:u w:val="single" w:color="5B5B60"/>
                <w:lang w:val="uk-UA"/>
              </w:rPr>
              <w:t>Ï</w:t>
            </w:r>
            <w:r w:rsidRPr="00514A60">
              <w:rPr>
                <w:color w:val="2D2D2D"/>
                <w:spacing w:val="-7"/>
                <w:sz w:val="25"/>
                <w:u w:val="single" w:color="5B5B60"/>
                <w:lang w:val="uk-UA"/>
              </w:rPr>
              <w:t xml:space="preserve"> </w:t>
            </w:r>
            <w:r w:rsidRPr="00514A60">
              <w:rPr>
                <w:color w:val="2A2A2A"/>
                <w:sz w:val="25"/>
                <w:u w:val="single" w:color="5B5B60"/>
                <w:lang w:val="uk-UA"/>
              </w:rPr>
              <w:t>РАДИ</w:t>
            </w:r>
            <w:r w:rsidRPr="00514A60">
              <w:rPr>
                <w:color w:val="2A2A2A"/>
                <w:spacing w:val="-10"/>
                <w:sz w:val="25"/>
                <w:u w:val="single" w:color="5B5B60"/>
                <w:lang w:val="uk-UA"/>
              </w:rPr>
              <w:t xml:space="preserve"> ЛЬВІВСЬКОГО РАЙОНУ </w:t>
            </w:r>
            <w:r w:rsidRPr="00514A60">
              <w:rPr>
                <w:color w:val="2A2A2A"/>
                <w:sz w:val="25"/>
                <w:u w:val="single" w:color="5B5B60"/>
                <w:lang w:val="uk-UA"/>
              </w:rPr>
              <w:t>ЛЬВІВСЬКОЇ</w:t>
            </w:r>
            <w:r w:rsidRPr="00514A60">
              <w:rPr>
                <w:color w:val="2A2A2A"/>
                <w:spacing w:val="-6"/>
                <w:sz w:val="25"/>
                <w:u w:val="single" w:color="5B5B60"/>
                <w:lang w:val="uk-UA"/>
              </w:rPr>
              <w:t xml:space="preserve"> </w:t>
            </w:r>
            <w:r w:rsidRPr="00514A60">
              <w:rPr>
                <w:color w:val="2D2D2D"/>
                <w:sz w:val="25"/>
                <w:u w:val="single" w:color="5B5B60"/>
                <w:lang w:val="uk-UA"/>
              </w:rPr>
              <w:t>ОБЛАСТІ</w:t>
            </w:r>
          </w:p>
          <w:p w14:paraId="79FF3B08" w14:textId="77777777" w:rsidR="001C5115" w:rsidRPr="00514A60" w:rsidRDefault="001C5115" w:rsidP="0026449D">
            <w:pPr>
              <w:pStyle w:val="TableParagraph"/>
              <w:spacing w:line="271" w:lineRule="exact"/>
              <w:ind w:left="1067" w:right="997"/>
              <w:jc w:val="center"/>
              <w:rPr>
                <w:sz w:val="25"/>
                <w:lang w:val="ru-RU"/>
              </w:rPr>
            </w:pPr>
            <w:r w:rsidRPr="00514A60">
              <w:rPr>
                <w:color w:val="333333"/>
                <w:w w:val="95"/>
                <w:sz w:val="25"/>
                <w:u w:val="single" w:color="5B575B"/>
                <w:lang w:val="ru-RU"/>
              </w:rPr>
              <w:t>81560,</w:t>
            </w:r>
            <w:r w:rsidRPr="00514A60">
              <w:rPr>
                <w:color w:val="333333"/>
                <w:spacing w:val="3"/>
                <w:w w:val="95"/>
                <w:sz w:val="25"/>
                <w:u w:val="single" w:color="5B575B"/>
                <w:lang w:val="ru-RU"/>
              </w:rPr>
              <w:t xml:space="preserve"> </w:t>
            </w:r>
            <w:proofErr w:type="spellStart"/>
            <w:r w:rsidRPr="00514A60">
              <w:rPr>
                <w:color w:val="2F2F2F"/>
                <w:w w:val="95"/>
                <w:sz w:val="25"/>
                <w:u w:val="single" w:color="5B575B"/>
                <w:lang w:val="ru-RU"/>
              </w:rPr>
              <w:t>Україна</w:t>
            </w:r>
            <w:proofErr w:type="spellEnd"/>
            <w:r w:rsidRPr="00514A60">
              <w:rPr>
                <w:color w:val="2F2F2F"/>
                <w:w w:val="95"/>
                <w:sz w:val="25"/>
                <w:u w:val="single" w:color="5B575B"/>
                <w:lang w:val="ru-RU"/>
              </w:rPr>
              <w:t xml:space="preserve">, </w:t>
            </w:r>
            <w:proofErr w:type="spellStart"/>
            <w:r w:rsidRPr="00514A60">
              <w:rPr>
                <w:color w:val="242424"/>
                <w:w w:val="95"/>
                <w:sz w:val="25"/>
                <w:u w:val="single" w:color="5B575B"/>
                <w:lang w:val="ru-RU"/>
              </w:rPr>
              <w:t>Львівська</w:t>
            </w:r>
            <w:proofErr w:type="spellEnd"/>
            <w:r w:rsidRPr="00514A60">
              <w:rPr>
                <w:color w:val="242424"/>
                <w:spacing w:val="-1"/>
                <w:w w:val="95"/>
                <w:sz w:val="25"/>
                <w:u w:val="single" w:color="5B575B"/>
                <w:lang w:val="ru-RU"/>
              </w:rPr>
              <w:t xml:space="preserve"> </w:t>
            </w:r>
            <w:r w:rsidRPr="00514A60">
              <w:rPr>
                <w:color w:val="282828"/>
                <w:w w:val="95"/>
                <w:sz w:val="25"/>
                <w:u w:val="single" w:color="5B575B"/>
                <w:lang w:val="ru-RU"/>
              </w:rPr>
              <w:t>область,</w:t>
            </w:r>
            <w:r w:rsidRPr="00514A60">
              <w:rPr>
                <w:color w:val="282828"/>
                <w:spacing w:val="22"/>
                <w:sz w:val="25"/>
                <w:u w:val="single" w:color="5B575B"/>
                <w:lang w:val="ru-RU"/>
              </w:rPr>
              <w:t xml:space="preserve"> </w:t>
            </w:r>
          </w:p>
          <w:p w14:paraId="4F88AA33" w14:textId="77777777" w:rsidR="001C5115" w:rsidRPr="00514A60" w:rsidRDefault="001C5115" w:rsidP="0026449D">
            <w:pPr>
              <w:pStyle w:val="TableParagraph"/>
              <w:spacing w:line="271" w:lineRule="exact"/>
              <w:ind w:left="1067" w:right="1013"/>
              <w:jc w:val="center"/>
              <w:rPr>
                <w:sz w:val="25"/>
                <w:lang w:val="ru-RU"/>
              </w:rPr>
            </w:pPr>
            <w:proofErr w:type="spellStart"/>
            <w:r w:rsidRPr="00514A60">
              <w:rPr>
                <w:color w:val="282828"/>
                <w:w w:val="95"/>
                <w:sz w:val="25"/>
                <w:u w:val="single" w:color="5B575B"/>
                <w:lang w:val="ru-RU"/>
              </w:rPr>
              <w:t>Львівський</w:t>
            </w:r>
            <w:proofErr w:type="spellEnd"/>
            <w:r w:rsidRPr="00514A60">
              <w:rPr>
                <w:color w:val="282828"/>
                <w:spacing w:val="7"/>
                <w:w w:val="95"/>
                <w:sz w:val="25"/>
                <w:u w:val="single" w:color="5B575B"/>
                <w:lang w:val="ru-RU"/>
              </w:rPr>
              <w:t xml:space="preserve"> </w:t>
            </w:r>
            <w:r w:rsidRPr="00514A60">
              <w:rPr>
                <w:color w:val="2D2D2D"/>
                <w:w w:val="95"/>
                <w:sz w:val="25"/>
                <w:u w:val="single" w:color="5B575B"/>
                <w:lang w:val="ru-RU"/>
              </w:rPr>
              <w:t xml:space="preserve">район, </w:t>
            </w:r>
            <w:r w:rsidRPr="00514A60">
              <w:rPr>
                <w:color w:val="383838"/>
                <w:w w:val="95"/>
                <w:sz w:val="25"/>
                <w:u w:val="single" w:color="5B575B"/>
                <w:lang w:val="ru-RU"/>
              </w:rPr>
              <w:t>с.</w:t>
            </w:r>
            <w:r w:rsidRPr="00514A60">
              <w:rPr>
                <w:color w:val="383838"/>
                <w:spacing w:val="-6"/>
                <w:w w:val="95"/>
                <w:sz w:val="25"/>
                <w:u w:val="single" w:color="5B575B"/>
                <w:lang w:val="ru-RU"/>
              </w:rPr>
              <w:t xml:space="preserve"> </w:t>
            </w:r>
            <w:r w:rsidRPr="00514A60">
              <w:rPr>
                <w:color w:val="2A2A2A"/>
                <w:w w:val="95"/>
                <w:sz w:val="25"/>
                <w:u w:val="single" w:color="5B575B"/>
                <w:lang w:val="ru-RU"/>
              </w:rPr>
              <w:t>Б</w:t>
            </w:r>
            <w:r w:rsidRPr="00514A60">
              <w:rPr>
                <w:color w:val="2A2A2A"/>
                <w:w w:val="95"/>
                <w:sz w:val="25"/>
                <w:u w:val="single" w:color="5B575B"/>
              </w:rPr>
              <w:t>y</w:t>
            </w:r>
            <w:r w:rsidRPr="00514A60">
              <w:rPr>
                <w:color w:val="2A2A2A"/>
                <w:w w:val="95"/>
                <w:sz w:val="25"/>
                <w:u w:val="single" w:color="5B575B"/>
                <w:lang w:val="ru-RU"/>
              </w:rPr>
              <w:t>ч</w:t>
            </w:r>
            <w:r w:rsidRPr="00514A60">
              <w:rPr>
                <w:color w:val="2A2A2A"/>
                <w:w w:val="95"/>
                <w:sz w:val="25"/>
                <w:u w:val="single" w:color="5B575B"/>
              </w:rPr>
              <w:t>a</w:t>
            </w:r>
            <w:r w:rsidRPr="00514A60">
              <w:rPr>
                <w:color w:val="2A2A2A"/>
                <w:w w:val="95"/>
                <w:sz w:val="25"/>
                <w:u w:val="single" w:color="5B575B"/>
                <w:lang w:val="ru-RU"/>
              </w:rPr>
              <w:t xml:space="preserve">ли. </w:t>
            </w:r>
            <w:proofErr w:type="spellStart"/>
            <w:r w:rsidRPr="00514A60">
              <w:rPr>
                <w:color w:val="1F1F1F"/>
                <w:w w:val="95"/>
                <w:sz w:val="25"/>
                <w:u w:val="single" w:color="5B575B"/>
                <w:lang w:val="ru-RU"/>
              </w:rPr>
              <w:t>вул</w:t>
            </w:r>
            <w:proofErr w:type="spellEnd"/>
            <w:r w:rsidRPr="00514A60">
              <w:rPr>
                <w:color w:val="1F1F1F"/>
                <w:w w:val="95"/>
                <w:sz w:val="25"/>
                <w:u w:val="single" w:color="5B575B"/>
                <w:lang w:val="ru-RU"/>
              </w:rPr>
              <w:t>.</w:t>
            </w:r>
            <w:r w:rsidRPr="00514A60">
              <w:rPr>
                <w:color w:val="1F1F1F"/>
                <w:spacing w:val="-5"/>
                <w:w w:val="95"/>
                <w:sz w:val="25"/>
                <w:u w:val="single" w:color="5B575B"/>
                <w:lang w:val="ru-RU"/>
              </w:rPr>
              <w:t xml:space="preserve"> </w:t>
            </w:r>
            <w:proofErr w:type="spellStart"/>
            <w:r w:rsidRPr="00514A60">
              <w:rPr>
                <w:color w:val="2A2A2A"/>
                <w:w w:val="95"/>
                <w:sz w:val="25"/>
                <w:u w:val="single" w:color="5B575B"/>
                <w:lang w:val="ru-RU"/>
              </w:rPr>
              <w:t>Січових</w:t>
            </w:r>
            <w:proofErr w:type="spellEnd"/>
            <w:r w:rsidRPr="00514A60">
              <w:rPr>
                <w:color w:val="2A2A2A"/>
                <w:spacing w:val="1"/>
                <w:w w:val="95"/>
                <w:sz w:val="25"/>
                <w:u w:val="single" w:color="5B575B"/>
                <w:lang w:val="ru-RU"/>
              </w:rPr>
              <w:t xml:space="preserve"> </w:t>
            </w:r>
            <w:proofErr w:type="spellStart"/>
            <w:r w:rsidRPr="00514A60">
              <w:rPr>
                <w:color w:val="232323"/>
                <w:w w:val="95"/>
                <w:sz w:val="25"/>
                <w:u w:val="single" w:color="5B575B"/>
                <w:lang w:val="ru-RU"/>
              </w:rPr>
              <w:t>Стрільців</w:t>
            </w:r>
            <w:proofErr w:type="spellEnd"/>
            <w:r w:rsidRPr="00514A60">
              <w:rPr>
                <w:color w:val="232323"/>
                <w:w w:val="95"/>
                <w:sz w:val="25"/>
                <w:u w:val="single" w:color="5B575B"/>
                <w:lang w:val="ru-RU"/>
              </w:rPr>
              <w:t>, буд.</w:t>
            </w:r>
            <w:r w:rsidRPr="00514A60">
              <w:rPr>
                <w:color w:val="232323"/>
                <w:spacing w:val="-2"/>
                <w:w w:val="95"/>
                <w:sz w:val="25"/>
                <w:u w:val="single" w:color="5B575B"/>
                <w:lang w:val="ru-RU"/>
              </w:rPr>
              <w:t xml:space="preserve"> </w:t>
            </w:r>
            <w:r w:rsidRPr="00514A60">
              <w:rPr>
                <w:color w:val="232323"/>
                <w:w w:val="95"/>
                <w:sz w:val="25"/>
                <w:u w:val="single" w:color="5B575B"/>
                <w:lang w:val="ru-RU"/>
              </w:rPr>
              <w:t>33</w:t>
            </w:r>
          </w:p>
          <w:p w14:paraId="48F64FF4" w14:textId="77777777" w:rsidR="001C5115" w:rsidRPr="00514A60" w:rsidRDefault="001C5115" w:rsidP="0026449D">
            <w:pPr>
              <w:pStyle w:val="TableParagraph"/>
              <w:spacing w:line="271" w:lineRule="exact"/>
              <w:ind w:left="1045" w:right="1029"/>
              <w:jc w:val="center"/>
              <w:rPr>
                <w:sz w:val="25"/>
                <w:lang w:val="ru-RU"/>
              </w:rPr>
            </w:pPr>
            <w:r w:rsidRPr="00514A60">
              <w:rPr>
                <w:color w:val="242424"/>
                <w:sz w:val="25"/>
                <w:u w:val="single" w:color="5B5B60"/>
                <w:lang w:val="ru-RU"/>
              </w:rPr>
              <w:t>+380985780354</w:t>
            </w:r>
          </w:p>
        </w:tc>
      </w:tr>
      <w:tr w:rsidR="001C5115" w:rsidRPr="00514A60" w14:paraId="72D51402" w14:textId="77777777" w:rsidTr="0026449D">
        <w:trPr>
          <w:trHeight w:val="580"/>
        </w:trPr>
        <w:tc>
          <w:tcPr>
            <w:tcW w:w="6854" w:type="dxa"/>
          </w:tcPr>
          <w:p w14:paraId="620A85EF" w14:textId="77777777" w:rsidR="001C5115" w:rsidRPr="00514A60" w:rsidRDefault="001C5115" w:rsidP="0026449D">
            <w:pPr>
              <w:pStyle w:val="TableParagraph"/>
              <w:spacing w:line="275" w:lineRule="exact"/>
              <w:ind w:left="39"/>
              <w:rPr>
                <w:sz w:val="25"/>
                <w:lang w:val="ru-RU"/>
              </w:rPr>
            </w:pPr>
            <w:proofErr w:type="spellStart"/>
            <w:r w:rsidRPr="00514A60">
              <w:rPr>
                <w:color w:val="2F2F2F"/>
                <w:sz w:val="25"/>
                <w:lang w:val="ru-RU"/>
              </w:rPr>
              <w:t>Ідентифікаційний</w:t>
            </w:r>
            <w:proofErr w:type="spellEnd"/>
          </w:p>
          <w:p w14:paraId="48C1179C" w14:textId="77777777" w:rsidR="001C5115" w:rsidRPr="00514A60" w:rsidRDefault="001C5115" w:rsidP="0026449D">
            <w:pPr>
              <w:pStyle w:val="TableParagraph"/>
              <w:spacing w:line="283" w:lineRule="exact"/>
              <w:ind w:left="34"/>
              <w:rPr>
                <w:sz w:val="25"/>
                <w:lang w:val="ru-RU"/>
              </w:rPr>
            </w:pPr>
            <w:r w:rsidRPr="00514A60">
              <w:rPr>
                <w:color w:val="2B2B2B"/>
                <w:w w:val="95"/>
                <w:sz w:val="25"/>
                <w:lang w:val="ru-RU"/>
              </w:rPr>
              <w:t>код</w:t>
            </w:r>
            <w:r w:rsidRPr="00514A60">
              <w:rPr>
                <w:color w:val="2B2B2B"/>
                <w:spacing w:val="-7"/>
                <w:w w:val="95"/>
                <w:sz w:val="25"/>
                <w:lang w:val="ru-RU"/>
              </w:rPr>
              <w:t xml:space="preserve"> </w:t>
            </w:r>
            <w:proofErr w:type="spellStart"/>
            <w:r w:rsidRPr="00514A60">
              <w:rPr>
                <w:color w:val="2D2D2D"/>
                <w:w w:val="95"/>
                <w:sz w:val="25"/>
                <w:lang w:val="ru-RU"/>
              </w:rPr>
              <w:t>юридичної</w:t>
            </w:r>
            <w:proofErr w:type="spellEnd"/>
            <w:r w:rsidRPr="00514A60">
              <w:rPr>
                <w:color w:val="2D2D2D"/>
                <w:spacing w:val="3"/>
                <w:w w:val="95"/>
                <w:sz w:val="25"/>
                <w:lang w:val="ru-RU"/>
              </w:rPr>
              <w:t xml:space="preserve"> </w:t>
            </w:r>
            <w:r w:rsidRPr="00514A60">
              <w:rPr>
                <w:color w:val="343434"/>
                <w:w w:val="95"/>
                <w:sz w:val="25"/>
                <w:lang w:val="ru-RU"/>
              </w:rPr>
              <w:t>особи</w:t>
            </w:r>
            <w:r w:rsidRPr="00514A60">
              <w:rPr>
                <w:color w:val="343434"/>
                <w:spacing w:val="5"/>
                <w:w w:val="95"/>
                <w:sz w:val="25"/>
                <w:lang w:val="ru-RU"/>
              </w:rPr>
              <w:t xml:space="preserve"> </w:t>
            </w:r>
            <w:r w:rsidRPr="00514A60">
              <w:rPr>
                <w:color w:val="2F2F2F"/>
                <w:w w:val="95"/>
                <w:sz w:val="25"/>
                <w:lang w:val="ru-RU"/>
              </w:rPr>
              <w:t>за</w:t>
            </w:r>
            <w:r w:rsidRPr="00514A60">
              <w:rPr>
                <w:color w:val="2F2F2F"/>
                <w:spacing w:val="-10"/>
                <w:w w:val="95"/>
                <w:sz w:val="25"/>
                <w:lang w:val="ru-RU"/>
              </w:rPr>
              <w:t xml:space="preserve"> </w:t>
            </w:r>
            <w:r w:rsidRPr="00514A60">
              <w:rPr>
                <w:color w:val="2D2D2D"/>
                <w:w w:val="95"/>
                <w:sz w:val="25"/>
                <w:lang w:val="ru-RU"/>
              </w:rPr>
              <w:t>ЄДРПОУ</w:t>
            </w:r>
          </w:p>
        </w:tc>
        <w:tc>
          <w:tcPr>
            <w:tcW w:w="424" w:type="dxa"/>
          </w:tcPr>
          <w:p w14:paraId="32B3AA31" w14:textId="77777777" w:rsidR="001C5115" w:rsidRPr="00514A60" w:rsidRDefault="001C5115" w:rsidP="0026449D">
            <w:pPr>
              <w:pStyle w:val="TableParagraph"/>
              <w:spacing w:line="251" w:lineRule="exact"/>
              <w:ind w:right="41"/>
              <w:jc w:val="center"/>
              <w:rPr>
                <w:sz w:val="25"/>
              </w:rPr>
            </w:pPr>
            <w:r w:rsidRPr="00514A60">
              <w:rPr>
                <w:color w:val="2B2B2B"/>
                <w:w w:val="89"/>
                <w:sz w:val="25"/>
              </w:rPr>
              <w:t>2</w:t>
            </w:r>
          </w:p>
        </w:tc>
        <w:tc>
          <w:tcPr>
            <w:tcW w:w="426" w:type="dxa"/>
          </w:tcPr>
          <w:p w14:paraId="3194F092" w14:textId="77777777" w:rsidR="001C5115" w:rsidRPr="00514A60" w:rsidRDefault="001C5115" w:rsidP="0026449D">
            <w:pPr>
              <w:pStyle w:val="TableParagraph"/>
              <w:spacing w:line="251" w:lineRule="exact"/>
              <w:ind w:left="124"/>
              <w:rPr>
                <w:sz w:val="25"/>
              </w:rPr>
            </w:pPr>
            <w:r w:rsidRPr="00514A60">
              <w:rPr>
                <w:color w:val="282828"/>
                <w:w w:val="94"/>
                <w:sz w:val="25"/>
              </w:rPr>
              <w:t>2</w:t>
            </w:r>
          </w:p>
        </w:tc>
        <w:tc>
          <w:tcPr>
            <w:tcW w:w="426" w:type="dxa"/>
          </w:tcPr>
          <w:p w14:paraId="39DDD18E" w14:textId="77777777" w:rsidR="001C5115" w:rsidRPr="00514A60" w:rsidRDefault="001C5115" w:rsidP="0026449D">
            <w:pPr>
              <w:pStyle w:val="TableParagraph"/>
              <w:spacing w:line="251" w:lineRule="exact"/>
              <w:ind w:left="115"/>
              <w:rPr>
                <w:sz w:val="25"/>
              </w:rPr>
            </w:pPr>
            <w:r w:rsidRPr="00514A60">
              <w:rPr>
                <w:color w:val="2A2A2A"/>
                <w:w w:val="109"/>
                <w:sz w:val="25"/>
              </w:rPr>
              <w:t>3</w:t>
            </w:r>
          </w:p>
        </w:tc>
        <w:tc>
          <w:tcPr>
            <w:tcW w:w="422" w:type="dxa"/>
          </w:tcPr>
          <w:p w14:paraId="0DBCF720" w14:textId="77777777" w:rsidR="001C5115" w:rsidRPr="00514A60" w:rsidRDefault="001C5115" w:rsidP="0026449D">
            <w:pPr>
              <w:pStyle w:val="TableParagraph"/>
              <w:spacing w:line="251" w:lineRule="exact"/>
              <w:ind w:right="15"/>
              <w:jc w:val="center"/>
              <w:rPr>
                <w:sz w:val="25"/>
              </w:rPr>
            </w:pPr>
            <w:r w:rsidRPr="00514A60">
              <w:rPr>
                <w:color w:val="383838"/>
                <w:w w:val="91"/>
                <w:sz w:val="25"/>
              </w:rPr>
              <w:t>4</w:t>
            </w:r>
          </w:p>
        </w:tc>
        <w:tc>
          <w:tcPr>
            <w:tcW w:w="423" w:type="dxa"/>
          </w:tcPr>
          <w:p w14:paraId="2561457E" w14:textId="77777777" w:rsidR="001C5115" w:rsidRPr="00514A60" w:rsidRDefault="001C5115" w:rsidP="0026449D">
            <w:pPr>
              <w:pStyle w:val="TableParagraph"/>
              <w:spacing w:line="251" w:lineRule="exact"/>
              <w:ind w:right="10"/>
              <w:jc w:val="center"/>
              <w:rPr>
                <w:sz w:val="25"/>
              </w:rPr>
            </w:pPr>
            <w:r w:rsidRPr="00514A60">
              <w:rPr>
                <w:color w:val="2F2F2F"/>
                <w:w w:val="101"/>
                <w:sz w:val="25"/>
              </w:rPr>
              <w:t>5</w:t>
            </w:r>
          </w:p>
        </w:tc>
        <w:tc>
          <w:tcPr>
            <w:tcW w:w="425" w:type="dxa"/>
          </w:tcPr>
          <w:p w14:paraId="1FB3B576" w14:textId="77777777" w:rsidR="001C5115" w:rsidRPr="00514A60" w:rsidRDefault="001C5115" w:rsidP="0026449D">
            <w:pPr>
              <w:pStyle w:val="TableParagraph"/>
              <w:spacing w:line="251" w:lineRule="exact"/>
              <w:ind w:left="136"/>
              <w:rPr>
                <w:sz w:val="25"/>
              </w:rPr>
            </w:pPr>
            <w:r w:rsidRPr="00514A60">
              <w:rPr>
                <w:color w:val="343434"/>
                <w:w w:val="96"/>
                <w:sz w:val="25"/>
              </w:rPr>
              <w:t>0</w:t>
            </w:r>
          </w:p>
        </w:tc>
        <w:tc>
          <w:tcPr>
            <w:tcW w:w="422" w:type="dxa"/>
          </w:tcPr>
          <w:p w14:paraId="4C453CAB" w14:textId="77777777" w:rsidR="001C5115" w:rsidRPr="00514A60" w:rsidRDefault="001C5115" w:rsidP="0026449D">
            <w:pPr>
              <w:pStyle w:val="TableParagraph"/>
              <w:spacing w:line="251" w:lineRule="exact"/>
              <w:ind w:right="155"/>
              <w:jc w:val="right"/>
              <w:rPr>
                <w:sz w:val="25"/>
              </w:rPr>
            </w:pPr>
            <w:r w:rsidRPr="00514A60">
              <w:rPr>
                <w:color w:val="313131"/>
                <w:w w:val="89"/>
                <w:sz w:val="25"/>
              </w:rPr>
              <w:t>2</w:t>
            </w:r>
          </w:p>
        </w:tc>
        <w:tc>
          <w:tcPr>
            <w:tcW w:w="452" w:type="dxa"/>
          </w:tcPr>
          <w:p w14:paraId="17354CEE" w14:textId="77777777" w:rsidR="001C5115" w:rsidRPr="00514A60" w:rsidRDefault="001C5115" w:rsidP="0026449D">
            <w:pPr>
              <w:pStyle w:val="TableParagraph"/>
              <w:spacing w:line="251" w:lineRule="exact"/>
              <w:ind w:left="133"/>
              <w:rPr>
                <w:sz w:val="25"/>
              </w:rPr>
            </w:pPr>
            <w:r w:rsidRPr="00514A60">
              <w:rPr>
                <w:color w:val="313131"/>
                <w:w w:val="91"/>
                <w:sz w:val="25"/>
              </w:rPr>
              <w:t>4</w:t>
            </w:r>
          </w:p>
        </w:tc>
      </w:tr>
      <w:tr w:rsidR="001C5115" w:rsidRPr="00514A60" w14:paraId="6825A55F" w14:textId="77777777" w:rsidTr="0026449D">
        <w:trPr>
          <w:trHeight w:val="1113"/>
        </w:trPr>
        <w:tc>
          <w:tcPr>
            <w:tcW w:w="6854" w:type="dxa"/>
          </w:tcPr>
          <w:p w14:paraId="736D90DA" w14:textId="77777777" w:rsidR="001C5115" w:rsidRPr="00514A60" w:rsidRDefault="001C5115" w:rsidP="0026449D">
            <w:pPr>
              <w:pStyle w:val="TableParagraph"/>
              <w:spacing w:before="9"/>
              <w:rPr>
                <w:b/>
                <w:sz w:val="34"/>
              </w:rPr>
            </w:pPr>
          </w:p>
          <w:p w14:paraId="4D5AEC69" w14:textId="77777777" w:rsidR="001C5115" w:rsidRPr="00514A60" w:rsidRDefault="001C5115" w:rsidP="0026449D">
            <w:pPr>
              <w:pStyle w:val="TableParagraph"/>
              <w:ind w:left="44"/>
              <w:rPr>
                <w:sz w:val="25"/>
              </w:rPr>
            </w:pPr>
            <w:proofErr w:type="spellStart"/>
            <w:r w:rsidRPr="00514A60">
              <w:rPr>
                <w:color w:val="313131"/>
                <w:w w:val="95"/>
                <w:sz w:val="25"/>
              </w:rPr>
              <w:t>Засновник</w:t>
            </w:r>
            <w:proofErr w:type="spellEnd"/>
            <w:r w:rsidRPr="00514A60">
              <w:rPr>
                <w:color w:val="313131"/>
                <w:spacing w:val="12"/>
                <w:w w:val="95"/>
                <w:sz w:val="25"/>
              </w:rPr>
              <w:t xml:space="preserve"> </w:t>
            </w:r>
            <w:proofErr w:type="spellStart"/>
            <w:r w:rsidRPr="00514A60">
              <w:rPr>
                <w:color w:val="2D2D2D"/>
                <w:w w:val="95"/>
                <w:sz w:val="25"/>
              </w:rPr>
              <w:t>юридичної</w:t>
            </w:r>
            <w:proofErr w:type="spellEnd"/>
            <w:r w:rsidRPr="00514A60">
              <w:rPr>
                <w:color w:val="2D2D2D"/>
                <w:spacing w:val="-3"/>
                <w:w w:val="95"/>
                <w:sz w:val="25"/>
              </w:rPr>
              <w:t xml:space="preserve"> </w:t>
            </w:r>
            <w:proofErr w:type="spellStart"/>
            <w:r w:rsidRPr="00514A60">
              <w:rPr>
                <w:color w:val="2A2A2A"/>
                <w:w w:val="95"/>
                <w:sz w:val="25"/>
              </w:rPr>
              <w:t>особи</w:t>
            </w:r>
            <w:proofErr w:type="spellEnd"/>
          </w:p>
        </w:tc>
        <w:tc>
          <w:tcPr>
            <w:tcW w:w="3420" w:type="dxa"/>
            <w:gridSpan w:val="8"/>
          </w:tcPr>
          <w:p w14:paraId="342C63AB" w14:textId="77777777" w:rsidR="001C5115" w:rsidRPr="00514A60" w:rsidRDefault="001C5115" w:rsidP="0026449D">
            <w:pPr>
              <w:pStyle w:val="TableParagraph"/>
              <w:spacing w:line="251" w:lineRule="exact"/>
              <w:ind w:left="780"/>
              <w:rPr>
                <w:sz w:val="25"/>
              </w:rPr>
            </w:pPr>
            <w:r w:rsidRPr="00514A60">
              <w:rPr>
                <w:color w:val="262626"/>
                <w:sz w:val="25"/>
                <w:u w:val="single" w:color="5B575B"/>
              </w:rPr>
              <w:t>KOMAPHIBCЬKA</w:t>
            </w:r>
            <w:r w:rsidRPr="00514A60">
              <w:rPr>
                <w:color w:val="262626"/>
                <w:spacing w:val="-7"/>
                <w:sz w:val="25"/>
                <w:u w:val="single" w:color="5B575B"/>
              </w:rPr>
              <w:t xml:space="preserve"> </w:t>
            </w:r>
          </w:p>
          <w:p w14:paraId="25F863B3" w14:textId="77777777" w:rsidR="001C5115" w:rsidRPr="00514A60" w:rsidRDefault="001C5115" w:rsidP="0026449D">
            <w:pPr>
              <w:pStyle w:val="TableParagraph"/>
              <w:spacing w:before="2" w:line="232" w:lineRule="auto"/>
              <w:ind w:left="374" w:right="354" w:firstLine="540"/>
              <w:rPr>
                <w:sz w:val="25"/>
              </w:rPr>
            </w:pPr>
            <w:r w:rsidRPr="00514A60">
              <w:rPr>
                <w:color w:val="242424"/>
                <w:sz w:val="25"/>
                <w:u w:val="single" w:color="5B5B5B"/>
              </w:rPr>
              <w:t xml:space="preserve">MICЬKA </w:t>
            </w:r>
            <w:r w:rsidRPr="00514A60">
              <w:rPr>
                <w:color w:val="2B2B2B"/>
                <w:sz w:val="25"/>
                <w:u w:val="single" w:color="5B5B5B"/>
              </w:rPr>
              <w:t>РАДА</w:t>
            </w:r>
            <w:r w:rsidRPr="00514A60">
              <w:rPr>
                <w:color w:val="2B2B2B"/>
                <w:spacing w:val="1"/>
                <w:sz w:val="25"/>
              </w:rPr>
              <w:t xml:space="preserve"> </w:t>
            </w:r>
            <w:r w:rsidRPr="00514A60">
              <w:rPr>
                <w:color w:val="2A2A2A"/>
                <w:spacing w:val="-1"/>
                <w:w w:val="95"/>
                <w:sz w:val="25"/>
                <w:u w:val="single" w:color="5B5B5B"/>
              </w:rPr>
              <w:t xml:space="preserve">ЛЬBIBCЬKOГO </w:t>
            </w:r>
            <w:r w:rsidRPr="00514A60">
              <w:rPr>
                <w:color w:val="2F2F2F"/>
                <w:w w:val="95"/>
                <w:sz w:val="25"/>
                <w:u w:val="single" w:color="5B5B5B"/>
              </w:rPr>
              <w:t>РАЙОНУ</w:t>
            </w:r>
          </w:p>
          <w:p w14:paraId="451595EE" w14:textId="77777777" w:rsidR="001C5115" w:rsidRPr="00514A60" w:rsidRDefault="001C5115" w:rsidP="0026449D">
            <w:pPr>
              <w:pStyle w:val="TableParagraph"/>
              <w:spacing w:line="282" w:lineRule="exact"/>
              <w:ind w:left="470"/>
              <w:rPr>
                <w:sz w:val="25"/>
              </w:rPr>
            </w:pPr>
            <w:r w:rsidRPr="00514A60">
              <w:rPr>
                <w:color w:val="242424"/>
                <w:w w:val="95"/>
                <w:sz w:val="25"/>
                <w:u w:val="single" w:color="5B5B5B"/>
              </w:rPr>
              <w:t>ЛЬВІВСЬКОЇ</w:t>
            </w:r>
            <w:r w:rsidRPr="00514A60">
              <w:rPr>
                <w:color w:val="242424"/>
                <w:spacing w:val="-4"/>
                <w:w w:val="95"/>
                <w:sz w:val="25"/>
                <w:u w:val="single" w:color="5B5B5B"/>
              </w:rPr>
              <w:t xml:space="preserve"> </w:t>
            </w:r>
            <w:r w:rsidRPr="00514A60">
              <w:rPr>
                <w:color w:val="2D2D2D"/>
                <w:w w:val="95"/>
                <w:sz w:val="25"/>
                <w:u w:val="single" w:color="5B5B5B"/>
              </w:rPr>
              <w:t>ОБЛАСТІ</w:t>
            </w:r>
          </w:p>
        </w:tc>
      </w:tr>
      <w:tr w:rsidR="001C5115" w:rsidRPr="00514A60" w14:paraId="78432FCB" w14:textId="77777777" w:rsidTr="0026449D">
        <w:trPr>
          <w:trHeight w:val="825"/>
        </w:trPr>
        <w:tc>
          <w:tcPr>
            <w:tcW w:w="6854" w:type="dxa"/>
          </w:tcPr>
          <w:p w14:paraId="07462C85" w14:textId="77777777" w:rsidR="001C5115" w:rsidRPr="00514A60" w:rsidRDefault="001C5115" w:rsidP="0026449D">
            <w:pPr>
              <w:pStyle w:val="TableParagraph"/>
              <w:spacing w:line="256" w:lineRule="exact"/>
              <w:ind w:left="39"/>
              <w:rPr>
                <w:sz w:val="25"/>
                <w:lang w:val="ru-RU"/>
              </w:rPr>
            </w:pPr>
            <w:proofErr w:type="spellStart"/>
            <w:r w:rsidRPr="00514A60">
              <w:rPr>
                <w:color w:val="2B2B2B"/>
                <w:sz w:val="25"/>
                <w:lang w:val="ru-RU"/>
              </w:rPr>
              <w:t>Ідентифікаційний</w:t>
            </w:r>
            <w:proofErr w:type="spellEnd"/>
          </w:p>
          <w:p w14:paraId="2A269939" w14:textId="77777777" w:rsidR="001C5115" w:rsidRPr="00514A60" w:rsidRDefault="001C5115" w:rsidP="0026449D">
            <w:pPr>
              <w:pStyle w:val="TableParagraph"/>
              <w:spacing w:before="13" w:line="268" w:lineRule="exact"/>
              <w:ind w:left="31" w:right="3146" w:firstLine="3"/>
              <w:rPr>
                <w:sz w:val="25"/>
                <w:lang w:val="ru-RU"/>
              </w:rPr>
            </w:pPr>
            <w:r w:rsidRPr="00514A60">
              <w:rPr>
                <w:color w:val="343434"/>
                <w:w w:val="95"/>
                <w:sz w:val="25"/>
                <w:lang w:val="ru-RU"/>
              </w:rPr>
              <w:t>код</w:t>
            </w:r>
            <w:r w:rsidRPr="00514A60">
              <w:rPr>
                <w:color w:val="343434"/>
                <w:spacing w:val="-4"/>
                <w:w w:val="95"/>
                <w:sz w:val="25"/>
                <w:lang w:val="ru-RU"/>
              </w:rPr>
              <w:t xml:space="preserve"> </w:t>
            </w:r>
            <w:proofErr w:type="spellStart"/>
            <w:r w:rsidRPr="00514A60">
              <w:rPr>
                <w:color w:val="2D2D2D"/>
                <w:w w:val="95"/>
                <w:sz w:val="25"/>
                <w:lang w:val="ru-RU"/>
              </w:rPr>
              <w:t>засновника</w:t>
            </w:r>
            <w:proofErr w:type="spellEnd"/>
            <w:r w:rsidRPr="00514A60">
              <w:rPr>
                <w:color w:val="2D2D2D"/>
                <w:spacing w:val="3"/>
                <w:w w:val="95"/>
                <w:sz w:val="25"/>
                <w:lang w:val="ru-RU"/>
              </w:rPr>
              <w:t xml:space="preserve"> </w:t>
            </w:r>
            <w:proofErr w:type="spellStart"/>
            <w:r w:rsidRPr="00514A60">
              <w:rPr>
                <w:color w:val="282828"/>
                <w:w w:val="95"/>
                <w:sz w:val="25"/>
                <w:lang w:val="ru-RU"/>
              </w:rPr>
              <w:t>юридичної</w:t>
            </w:r>
            <w:proofErr w:type="spellEnd"/>
            <w:r w:rsidRPr="00514A60">
              <w:rPr>
                <w:color w:val="282828"/>
                <w:spacing w:val="9"/>
                <w:w w:val="95"/>
                <w:sz w:val="25"/>
                <w:lang w:val="ru-RU"/>
              </w:rPr>
              <w:t xml:space="preserve"> </w:t>
            </w:r>
            <w:r w:rsidRPr="00514A60">
              <w:rPr>
                <w:color w:val="282828"/>
                <w:w w:val="95"/>
                <w:sz w:val="25"/>
                <w:lang w:val="ru-RU"/>
              </w:rPr>
              <w:t>особи</w:t>
            </w:r>
            <w:r w:rsidRPr="00514A60">
              <w:rPr>
                <w:color w:val="282828"/>
                <w:spacing w:val="8"/>
                <w:w w:val="95"/>
                <w:sz w:val="25"/>
                <w:lang w:val="ru-RU"/>
              </w:rPr>
              <w:t xml:space="preserve"> </w:t>
            </w:r>
            <w:r w:rsidRPr="00514A60">
              <w:rPr>
                <w:color w:val="383838"/>
                <w:w w:val="95"/>
                <w:sz w:val="25"/>
                <w:lang w:val="ru-RU"/>
              </w:rPr>
              <w:t>за</w:t>
            </w:r>
            <w:r w:rsidRPr="00514A60">
              <w:rPr>
                <w:color w:val="383838"/>
                <w:spacing w:val="-56"/>
                <w:w w:val="95"/>
                <w:sz w:val="25"/>
                <w:lang w:val="ru-RU"/>
              </w:rPr>
              <w:t xml:space="preserve"> </w:t>
            </w:r>
            <w:r w:rsidRPr="00514A60">
              <w:rPr>
                <w:color w:val="313131"/>
                <w:sz w:val="25"/>
                <w:lang w:val="ru-RU"/>
              </w:rPr>
              <w:t>ЄДРПОУ</w:t>
            </w:r>
          </w:p>
        </w:tc>
        <w:tc>
          <w:tcPr>
            <w:tcW w:w="424" w:type="dxa"/>
          </w:tcPr>
          <w:p w14:paraId="25D0EE4F" w14:textId="77777777" w:rsidR="001C5115" w:rsidRPr="00514A60" w:rsidRDefault="001C5115" w:rsidP="0026449D">
            <w:pPr>
              <w:pStyle w:val="TableParagraph"/>
              <w:spacing w:line="255" w:lineRule="exact"/>
              <w:ind w:right="44"/>
              <w:jc w:val="center"/>
              <w:rPr>
                <w:sz w:val="25"/>
              </w:rPr>
            </w:pPr>
            <w:r w:rsidRPr="00514A60">
              <w:rPr>
                <w:color w:val="363636"/>
                <w:w w:val="94"/>
                <w:sz w:val="25"/>
              </w:rPr>
              <w:t>2</w:t>
            </w:r>
          </w:p>
        </w:tc>
        <w:tc>
          <w:tcPr>
            <w:tcW w:w="426" w:type="dxa"/>
          </w:tcPr>
          <w:p w14:paraId="5B5314EE" w14:textId="77777777" w:rsidR="001C5115" w:rsidRPr="00514A60" w:rsidRDefault="001C5115" w:rsidP="0026449D">
            <w:pPr>
              <w:pStyle w:val="TableParagraph"/>
              <w:spacing w:line="255" w:lineRule="exact"/>
              <w:ind w:left="119"/>
              <w:rPr>
                <w:sz w:val="25"/>
              </w:rPr>
            </w:pPr>
            <w:r w:rsidRPr="00514A60">
              <w:rPr>
                <w:color w:val="313131"/>
                <w:w w:val="98"/>
                <w:sz w:val="25"/>
              </w:rPr>
              <w:t>6</w:t>
            </w:r>
          </w:p>
        </w:tc>
        <w:tc>
          <w:tcPr>
            <w:tcW w:w="426" w:type="dxa"/>
          </w:tcPr>
          <w:p w14:paraId="1D56CC33" w14:textId="77777777" w:rsidR="001C5115" w:rsidRPr="00514A60" w:rsidRDefault="001C5115" w:rsidP="0026449D">
            <w:pPr>
              <w:pStyle w:val="TableParagraph"/>
              <w:spacing w:line="255" w:lineRule="exact"/>
              <w:ind w:left="121"/>
              <w:rPr>
                <w:sz w:val="25"/>
              </w:rPr>
            </w:pPr>
            <w:r w:rsidRPr="00514A60">
              <w:rPr>
                <w:color w:val="2A2A2A"/>
                <w:w w:val="91"/>
                <w:sz w:val="25"/>
              </w:rPr>
              <w:t>4</w:t>
            </w:r>
          </w:p>
        </w:tc>
        <w:tc>
          <w:tcPr>
            <w:tcW w:w="422" w:type="dxa"/>
          </w:tcPr>
          <w:p w14:paraId="25E47CEC" w14:textId="77777777" w:rsidR="001C5115" w:rsidRPr="00514A60" w:rsidRDefault="001C5115" w:rsidP="0026449D">
            <w:pPr>
              <w:pStyle w:val="TableParagraph"/>
              <w:spacing w:line="255" w:lineRule="exact"/>
              <w:ind w:right="46"/>
              <w:jc w:val="center"/>
              <w:rPr>
                <w:sz w:val="25"/>
              </w:rPr>
            </w:pPr>
            <w:r w:rsidRPr="00514A60">
              <w:rPr>
                <w:color w:val="2F2F2F"/>
                <w:w w:val="91"/>
                <w:sz w:val="25"/>
              </w:rPr>
              <w:t>1</w:t>
            </w:r>
          </w:p>
        </w:tc>
        <w:tc>
          <w:tcPr>
            <w:tcW w:w="423" w:type="dxa"/>
          </w:tcPr>
          <w:p w14:paraId="49992CA5" w14:textId="77777777" w:rsidR="001C5115" w:rsidRPr="00514A60" w:rsidRDefault="001C5115" w:rsidP="0026449D">
            <w:pPr>
              <w:pStyle w:val="TableParagraph"/>
              <w:spacing w:line="255" w:lineRule="exact"/>
              <w:ind w:right="47"/>
              <w:jc w:val="center"/>
              <w:rPr>
                <w:sz w:val="25"/>
              </w:rPr>
            </w:pPr>
            <w:r w:rsidRPr="00514A60">
              <w:rPr>
                <w:color w:val="2D2D2D"/>
                <w:w w:val="91"/>
                <w:sz w:val="25"/>
              </w:rPr>
              <w:t>1</w:t>
            </w:r>
          </w:p>
        </w:tc>
        <w:tc>
          <w:tcPr>
            <w:tcW w:w="425" w:type="dxa"/>
          </w:tcPr>
          <w:p w14:paraId="145297A7" w14:textId="77777777" w:rsidR="001C5115" w:rsidRPr="00514A60" w:rsidRDefault="001C5115" w:rsidP="0026449D">
            <w:pPr>
              <w:pStyle w:val="TableParagraph"/>
              <w:spacing w:line="255" w:lineRule="exact"/>
              <w:ind w:left="128"/>
              <w:rPr>
                <w:sz w:val="25"/>
              </w:rPr>
            </w:pPr>
            <w:r w:rsidRPr="00514A60">
              <w:rPr>
                <w:color w:val="313131"/>
                <w:w w:val="106"/>
                <w:sz w:val="25"/>
              </w:rPr>
              <w:t>5</w:t>
            </w:r>
          </w:p>
        </w:tc>
        <w:tc>
          <w:tcPr>
            <w:tcW w:w="422" w:type="dxa"/>
          </w:tcPr>
          <w:p w14:paraId="3F908FC0" w14:textId="77777777" w:rsidR="001C5115" w:rsidRPr="00514A60" w:rsidRDefault="001C5115" w:rsidP="0026449D">
            <w:pPr>
              <w:pStyle w:val="TableParagraph"/>
              <w:spacing w:line="255" w:lineRule="exact"/>
              <w:ind w:right="148"/>
              <w:jc w:val="right"/>
              <w:rPr>
                <w:sz w:val="25"/>
              </w:rPr>
            </w:pPr>
            <w:r w:rsidRPr="00514A60">
              <w:rPr>
                <w:color w:val="262626"/>
                <w:w w:val="106"/>
                <w:sz w:val="25"/>
              </w:rPr>
              <w:t>1</w:t>
            </w:r>
          </w:p>
        </w:tc>
        <w:tc>
          <w:tcPr>
            <w:tcW w:w="452" w:type="dxa"/>
          </w:tcPr>
          <w:p w14:paraId="27E7876D" w14:textId="77777777" w:rsidR="001C5115" w:rsidRPr="00514A60" w:rsidRDefault="001C5115" w:rsidP="0026449D">
            <w:pPr>
              <w:pStyle w:val="TableParagraph"/>
              <w:spacing w:line="255" w:lineRule="exact"/>
              <w:ind w:left="121"/>
              <w:rPr>
                <w:sz w:val="25"/>
              </w:rPr>
            </w:pPr>
            <w:r w:rsidRPr="00514A60">
              <w:rPr>
                <w:color w:val="313131"/>
                <w:w w:val="98"/>
                <w:sz w:val="25"/>
              </w:rPr>
              <w:t>6</w:t>
            </w:r>
          </w:p>
        </w:tc>
      </w:tr>
      <w:tr w:rsidR="001C5115" w:rsidRPr="00514A60" w14:paraId="5755702E" w14:textId="77777777" w:rsidTr="0026449D">
        <w:trPr>
          <w:trHeight w:val="527"/>
        </w:trPr>
        <w:tc>
          <w:tcPr>
            <w:tcW w:w="6854" w:type="dxa"/>
            <w:vMerge w:val="restart"/>
          </w:tcPr>
          <w:p w14:paraId="448D7EB9" w14:textId="77777777" w:rsidR="001C5115" w:rsidRPr="00514A60" w:rsidRDefault="001C5115" w:rsidP="0026449D">
            <w:pPr>
              <w:pStyle w:val="TableParagraph"/>
              <w:spacing w:before="102"/>
              <w:ind w:left="35"/>
              <w:rPr>
                <w:sz w:val="25"/>
                <w:lang w:val="ru-RU"/>
              </w:rPr>
            </w:pPr>
            <w:proofErr w:type="spellStart"/>
            <w:r w:rsidRPr="00514A60">
              <w:rPr>
                <w:color w:val="2F2F2F"/>
                <w:spacing w:val="-1"/>
                <w:w w:val="95"/>
                <w:sz w:val="25"/>
                <w:lang w:val="ru-RU"/>
              </w:rPr>
              <w:t>Юридична</w:t>
            </w:r>
            <w:proofErr w:type="spellEnd"/>
            <w:r w:rsidRPr="00514A60">
              <w:rPr>
                <w:color w:val="2F2F2F"/>
                <w:spacing w:val="-8"/>
                <w:w w:val="95"/>
                <w:sz w:val="25"/>
                <w:lang w:val="ru-RU"/>
              </w:rPr>
              <w:t xml:space="preserve"> </w:t>
            </w:r>
            <w:r w:rsidRPr="00514A60">
              <w:rPr>
                <w:color w:val="2F2F2F"/>
                <w:w w:val="95"/>
                <w:sz w:val="25"/>
                <w:lang w:val="ru-RU"/>
              </w:rPr>
              <w:t>адреса</w:t>
            </w:r>
          </w:p>
          <w:p w14:paraId="03436257" w14:textId="77777777" w:rsidR="001C5115" w:rsidRPr="00514A60" w:rsidRDefault="001C5115" w:rsidP="0026449D">
            <w:pPr>
              <w:pStyle w:val="TableParagraph"/>
              <w:ind w:left="35"/>
              <w:rPr>
                <w:i/>
                <w:sz w:val="16"/>
                <w:lang w:val="ru-RU"/>
              </w:rPr>
            </w:pPr>
          </w:p>
        </w:tc>
        <w:tc>
          <w:tcPr>
            <w:tcW w:w="1276" w:type="dxa"/>
            <w:gridSpan w:val="3"/>
          </w:tcPr>
          <w:p w14:paraId="4B2062FF" w14:textId="77777777" w:rsidR="001C5115" w:rsidRPr="00514A60" w:rsidRDefault="001C5115" w:rsidP="0026449D">
            <w:pPr>
              <w:pStyle w:val="TableParagraph"/>
              <w:spacing w:line="241" w:lineRule="exact"/>
              <w:ind w:left="35"/>
              <w:rPr>
                <w:sz w:val="25"/>
              </w:rPr>
            </w:pPr>
            <w:proofErr w:type="spellStart"/>
            <w:r w:rsidRPr="00514A60">
              <w:rPr>
                <w:color w:val="282828"/>
                <w:sz w:val="25"/>
              </w:rPr>
              <w:t>Поштовий</w:t>
            </w:r>
            <w:proofErr w:type="spellEnd"/>
          </w:p>
          <w:p w14:paraId="34829DBE" w14:textId="77777777" w:rsidR="001C5115" w:rsidRPr="00514A60" w:rsidRDefault="001C5115" w:rsidP="0026449D">
            <w:pPr>
              <w:pStyle w:val="TableParagraph"/>
              <w:spacing w:line="266" w:lineRule="exact"/>
              <w:ind w:left="33"/>
              <w:rPr>
                <w:sz w:val="25"/>
              </w:rPr>
            </w:pPr>
            <w:proofErr w:type="spellStart"/>
            <w:r w:rsidRPr="00514A60">
              <w:rPr>
                <w:color w:val="313131"/>
                <w:sz w:val="25"/>
              </w:rPr>
              <w:t>індекс</w:t>
            </w:r>
            <w:proofErr w:type="spellEnd"/>
          </w:p>
        </w:tc>
        <w:tc>
          <w:tcPr>
            <w:tcW w:w="422" w:type="dxa"/>
          </w:tcPr>
          <w:p w14:paraId="11EA48FC" w14:textId="77777777" w:rsidR="001C5115" w:rsidRPr="00514A60" w:rsidRDefault="001C5115" w:rsidP="0026449D">
            <w:pPr>
              <w:pStyle w:val="TableParagraph"/>
              <w:spacing w:before="93"/>
              <w:ind w:left="66"/>
              <w:jc w:val="center"/>
              <w:rPr>
                <w:sz w:val="25"/>
              </w:rPr>
            </w:pPr>
            <w:r w:rsidRPr="00514A60">
              <w:rPr>
                <w:color w:val="343434"/>
                <w:w w:val="107"/>
                <w:sz w:val="25"/>
              </w:rPr>
              <w:t>8</w:t>
            </w:r>
          </w:p>
        </w:tc>
        <w:tc>
          <w:tcPr>
            <w:tcW w:w="423" w:type="dxa"/>
          </w:tcPr>
          <w:p w14:paraId="63FE9F8C" w14:textId="77777777" w:rsidR="001C5115" w:rsidRPr="00514A60" w:rsidRDefault="001C5115" w:rsidP="0026449D">
            <w:pPr>
              <w:pStyle w:val="TableParagraph"/>
              <w:spacing w:before="93"/>
              <w:ind w:left="66"/>
              <w:jc w:val="center"/>
              <w:rPr>
                <w:sz w:val="25"/>
              </w:rPr>
            </w:pPr>
            <w:r w:rsidRPr="00514A60">
              <w:rPr>
                <w:color w:val="333333"/>
                <w:w w:val="107"/>
                <w:sz w:val="25"/>
              </w:rPr>
              <w:t>1</w:t>
            </w:r>
          </w:p>
        </w:tc>
        <w:tc>
          <w:tcPr>
            <w:tcW w:w="425" w:type="dxa"/>
          </w:tcPr>
          <w:p w14:paraId="3A3B99F2" w14:textId="77777777" w:rsidR="001C5115" w:rsidRPr="00514A60" w:rsidRDefault="001C5115" w:rsidP="0026449D">
            <w:pPr>
              <w:pStyle w:val="TableParagraph"/>
              <w:spacing w:before="93"/>
              <w:ind w:left="176"/>
              <w:rPr>
                <w:sz w:val="25"/>
              </w:rPr>
            </w:pPr>
            <w:r w:rsidRPr="00514A60">
              <w:rPr>
                <w:color w:val="262626"/>
                <w:w w:val="101"/>
                <w:sz w:val="25"/>
              </w:rPr>
              <w:t>5</w:t>
            </w:r>
          </w:p>
        </w:tc>
        <w:tc>
          <w:tcPr>
            <w:tcW w:w="422" w:type="dxa"/>
          </w:tcPr>
          <w:p w14:paraId="1B8DBBD2" w14:textId="77777777" w:rsidR="001C5115" w:rsidRPr="00514A60" w:rsidRDefault="001C5115" w:rsidP="0026449D">
            <w:pPr>
              <w:pStyle w:val="TableParagraph"/>
              <w:spacing w:before="93"/>
              <w:ind w:right="112"/>
              <w:jc w:val="right"/>
              <w:rPr>
                <w:sz w:val="25"/>
              </w:rPr>
            </w:pPr>
            <w:r w:rsidRPr="00514A60">
              <w:rPr>
                <w:color w:val="383838"/>
                <w:w w:val="93"/>
                <w:sz w:val="25"/>
              </w:rPr>
              <w:t>6</w:t>
            </w:r>
          </w:p>
        </w:tc>
        <w:tc>
          <w:tcPr>
            <w:tcW w:w="452" w:type="dxa"/>
          </w:tcPr>
          <w:p w14:paraId="276B3823" w14:textId="77777777" w:rsidR="001C5115" w:rsidRPr="00514A60" w:rsidRDefault="001C5115" w:rsidP="0026449D">
            <w:pPr>
              <w:pStyle w:val="TableParagraph"/>
              <w:spacing w:before="93"/>
              <w:ind w:left="180"/>
              <w:rPr>
                <w:sz w:val="25"/>
              </w:rPr>
            </w:pPr>
            <w:r w:rsidRPr="00514A60">
              <w:rPr>
                <w:color w:val="2F2F2F"/>
                <w:w w:val="89"/>
                <w:sz w:val="25"/>
              </w:rPr>
              <w:t>2</w:t>
            </w:r>
          </w:p>
        </w:tc>
      </w:tr>
      <w:tr w:rsidR="001C5115" w:rsidRPr="00514A60" w14:paraId="54FA1FC8" w14:textId="77777777" w:rsidTr="0026449D">
        <w:trPr>
          <w:trHeight w:val="546"/>
        </w:trPr>
        <w:tc>
          <w:tcPr>
            <w:tcW w:w="6854" w:type="dxa"/>
            <w:vMerge/>
            <w:tcBorders>
              <w:top w:val="nil"/>
            </w:tcBorders>
          </w:tcPr>
          <w:p w14:paraId="03BD69E9" w14:textId="77777777" w:rsidR="001C5115" w:rsidRPr="00514A60" w:rsidRDefault="001C5115" w:rsidP="0026449D">
            <w:pPr>
              <w:rPr>
                <w:sz w:val="2"/>
                <w:szCs w:val="2"/>
              </w:rPr>
            </w:pPr>
          </w:p>
        </w:tc>
        <w:tc>
          <w:tcPr>
            <w:tcW w:w="1276" w:type="dxa"/>
            <w:gridSpan w:val="3"/>
          </w:tcPr>
          <w:p w14:paraId="1494B0EA" w14:textId="77777777" w:rsidR="001C5115" w:rsidRPr="00514A60" w:rsidRDefault="001C5115" w:rsidP="0026449D">
            <w:pPr>
              <w:pStyle w:val="TableParagraph"/>
              <w:spacing w:before="112"/>
              <w:ind w:left="28"/>
              <w:rPr>
                <w:sz w:val="25"/>
              </w:rPr>
            </w:pPr>
            <w:proofErr w:type="spellStart"/>
            <w:r w:rsidRPr="00514A60">
              <w:rPr>
                <w:color w:val="2D2D2D"/>
                <w:sz w:val="25"/>
              </w:rPr>
              <w:t>Телефон</w:t>
            </w:r>
            <w:proofErr w:type="spellEnd"/>
          </w:p>
        </w:tc>
        <w:tc>
          <w:tcPr>
            <w:tcW w:w="2144" w:type="dxa"/>
            <w:gridSpan w:val="5"/>
          </w:tcPr>
          <w:p w14:paraId="2753CD5D" w14:textId="77777777" w:rsidR="001C5115" w:rsidRPr="00514A60" w:rsidRDefault="001C5115" w:rsidP="0026449D">
            <w:pPr>
              <w:pStyle w:val="TableParagraph"/>
              <w:spacing w:before="35"/>
              <w:ind w:left="299"/>
              <w:rPr>
                <w:sz w:val="25"/>
              </w:rPr>
            </w:pPr>
            <w:r w:rsidRPr="00514A60">
              <w:rPr>
                <w:color w:val="313131"/>
                <w:sz w:val="25"/>
              </w:rPr>
              <w:t>+380323</w:t>
            </w:r>
            <w:r w:rsidRPr="00514A60">
              <w:rPr>
                <w:color w:val="363636"/>
                <w:sz w:val="25"/>
              </w:rPr>
              <w:t>143066</w:t>
            </w:r>
          </w:p>
        </w:tc>
      </w:tr>
      <w:tr w:rsidR="001C5115" w:rsidRPr="00514A60" w14:paraId="4B4BE0BD" w14:textId="77777777" w:rsidTr="0026449D">
        <w:trPr>
          <w:trHeight w:val="292"/>
        </w:trPr>
        <w:tc>
          <w:tcPr>
            <w:tcW w:w="6854" w:type="dxa"/>
            <w:vMerge/>
            <w:tcBorders>
              <w:top w:val="nil"/>
            </w:tcBorders>
          </w:tcPr>
          <w:p w14:paraId="1AA221F0" w14:textId="77777777" w:rsidR="001C5115" w:rsidRPr="00514A60" w:rsidRDefault="001C5115" w:rsidP="0026449D">
            <w:pPr>
              <w:rPr>
                <w:sz w:val="2"/>
                <w:szCs w:val="2"/>
              </w:rPr>
            </w:pPr>
          </w:p>
        </w:tc>
        <w:tc>
          <w:tcPr>
            <w:tcW w:w="1276" w:type="dxa"/>
            <w:gridSpan w:val="3"/>
          </w:tcPr>
          <w:p w14:paraId="58FCA557" w14:textId="77777777" w:rsidR="001C5115" w:rsidRPr="00514A60" w:rsidRDefault="001C5115" w:rsidP="0026449D">
            <w:pPr>
              <w:pStyle w:val="TableParagraph"/>
              <w:spacing w:before="24"/>
              <w:ind w:left="33"/>
              <w:rPr>
                <w:sz w:val="20"/>
              </w:rPr>
            </w:pPr>
            <w:r w:rsidRPr="00514A60">
              <w:rPr>
                <w:color w:val="262626"/>
                <w:sz w:val="20"/>
              </w:rPr>
              <w:t>ФАКС</w:t>
            </w:r>
          </w:p>
        </w:tc>
        <w:tc>
          <w:tcPr>
            <w:tcW w:w="2144" w:type="dxa"/>
            <w:gridSpan w:val="5"/>
          </w:tcPr>
          <w:p w14:paraId="6F5FDA70" w14:textId="77777777" w:rsidR="001C5115" w:rsidRPr="00514A60" w:rsidRDefault="001C5115" w:rsidP="0026449D">
            <w:pPr>
              <w:pStyle w:val="TableParagraph"/>
              <w:rPr>
                <w:sz w:val="20"/>
              </w:rPr>
            </w:pPr>
          </w:p>
        </w:tc>
      </w:tr>
      <w:tr w:rsidR="001C5115" w:rsidRPr="00514A60" w14:paraId="23C3227A" w14:textId="77777777" w:rsidTr="0026449D">
        <w:trPr>
          <w:trHeight w:val="542"/>
        </w:trPr>
        <w:tc>
          <w:tcPr>
            <w:tcW w:w="6854" w:type="dxa"/>
            <w:vMerge/>
            <w:tcBorders>
              <w:top w:val="nil"/>
            </w:tcBorders>
          </w:tcPr>
          <w:p w14:paraId="38F99BC9" w14:textId="77777777" w:rsidR="001C5115" w:rsidRPr="00514A60" w:rsidRDefault="001C5115" w:rsidP="0026449D">
            <w:pPr>
              <w:rPr>
                <w:sz w:val="2"/>
                <w:szCs w:val="2"/>
              </w:rPr>
            </w:pPr>
          </w:p>
        </w:tc>
        <w:tc>
          <w:tcPr>
            <w:tcW w:w="1276" w:type="dxa"/>
            <w:gridSpan w:val="3"/>
          </w:tcPr>
          <w:p w14:paraId="5ADA41CA" w14:textId="77777777" w:rsidR="001C5115" w:rsidRPr="00514A60" w:rsidRDefault="001C5115" w:rsidP="0026449D">
            <w:pPr>
              <w:pStyle w:val="TableParagraph"/>
              <w:spacing w:before="102"/>
              <w:ind w:left="26"/>
              <w:rPr>
                <w:sz w:val="25"/>
              </w:rPr>
            </w:pPr>
            <w:r w:rsidRPr="00514A60">
              <w:rPr>
                <w:color w:val="2B2B2B"/>
                <w:sz w:val="25"/>
              </w:rPr>
              <w:t>E-mail</w:t>
            </w:r>
          </w:p>
        </w:tc>
        <w:tc>
          <w:tcPr>
            <w:tcW w:w="2144" w:type="dxa"/>
            <w:gridSpan w:val="5"/>
          </w:tcPr>
          <w:p w14:paraId="021ABF13" w14:textId="77777777" w:rsidR="001C5115" w:rsidRPr="00514A60" w:rsidRDefault="001C5115" w:rsidP="0026449D">
            <w:pPr>
              <w:pStyle w:val="TableParagraph"/>
              <w:spacing w:line="244" w:lineRule="exact"/>
              <w:ind w:left="32"/>
              <w:jc w:val="center"/>
              <w:rPr>
                <w:sz w:val="25"/>
              </w:rPr>
            </w:pPr>
            <w:proofErr w:type="spellStart"/>
            <w:r w:rsidRPr="00514A60">
              <w:rPr>
                <w:color w:val="2B2B2B"/>
                <w:w w:val="95"/>
                <w:sz w:val="25"/>
              </w:rPr>
              <w:t>komarno.rada.official</w:t>
            </w:r>
            <w:proofErr w:type="spellEnd"/>
          </w:p>
          <w:p w14:paraId="5720E377" w14:textId="77777777" w:rsidR="001C5115" w:rsidRPr="00514A60" w:rsidRDefault="001C5115" w:rsidP="0026449D">
            <w:pPr>
              <w:pStyle w:val="TableParagraph"/>
              <w:spacing w:line="278" w:lineRule="exact"/>
              <w:jc w:val="center"/>
              <w:rPr>
                <w:sz w:val="25"/>
              </w:rPr>
            </w:pPr>
            <w:r w:rsidRPr="00514A60">
              <w:rPr>
                <w:color w:val="282828"/>
                <w:sz w:val="25"/>
              </w:rPr>
              <w:t>@gmail.com</w:t>
            </w:r>
          </w:p>
        </w:tc>
      </w:tr>
      <w:tr w:rsidR="001C5115" w:rsidRPr="00514A60" w14:paraId="647C43B1" w14:textId="77777777" w:rsidTr="0026449D">
        <w:trPr>
          <w:trHeight w:val="551"/>
        </w:trPr>
        <w:tc>
          <w:tcPr>
            <w:tcW w:w="6854" w:type="dxa"/>
            <w:vMerge w:val="restart"/>
          </w:tcPr>
          <w:p w14:paraId="100E6F6D" w14:textId="77777777" w:rsidR="001C5115" w:rsidRPr="00514A60" w:rsidRDefault="001C5115" w:rsidP="0026449D">
            <w:pPr>
              <w:pStyle w:val="TableParagraph"/>
              <w:spacing w:before="69"/>
              <w:ind w:left="36"/>
              <w:rPr>
                <w:sz w:val="25"/>
                <w:lang w:val="ru-RU"/>
              </w:rPr>
            </w:pPr>
            <w:proofErr w:type="spellStart"/>
            <w:r w:rsidRPr="00514A60">
              <w:rPr>
                <w:color w:val="2F2F2F"/>
                <w:w w:val="95"/>
                <w:sz w:val="25"/>
                <w:lang w:val="ru-RU"/>
              </w:rPr>
              <w:t>Фактичне</w:t>
            </w:r>
            <w:proofErr w:type="spellEnd"/>
            <w:r w:rsidRPr="00514A60">
              <w:rPr>
                <w:color w:val="2F2F2F"/>
                <w:spacing w:val="9"/>
                <w:w w:val="95"/>
                <w:sz w:val="25"/>
                <w:lang w:val="ru-RU"/>
              </w:rPr>
              <w:t xml:space="preserve"> </w:t>
            </w:r>
            <w:proofErr w:type="spellStart"/>
            <w:r w:rsidRPr="00514A60">
              <w:rPr>
                <w:color w:val="2B2B2B"/>
                <w:w w:val="95"/>
                <w:sz w:val="25"/>
                <w:lang w:val="ru-RU"/>
              </w:rPr>
              <w:t>місцезнаходження</w:t>
            </w:r>
            <w:proofErr w:type="spellEnd"/>
          </w:p>
          <w:p w14:paraId="14D5588E" w14:textId="77777777" w:rsidR="001C5115" w:rsidRPr="00514A60" w:rsidRDefault="001C5115" w:rsidP="0026449D">
            <w:pPr>
              <w:pStyle w:val="TableParagraph"/>
              <w:spacing w:before="209" w:line="237" w:lineRule="auto"/>
              <w:ind w:left="45" w:right="962" w:firstLine="2"/>
              <w:rPr>
                <w:sz w:val="25"/>
                <w:lang w:val="ru-RU"/>
              </w:rPr>
            </w:pPr>
            <w:proofErr w:type="spellStart"/>
            <w:r w:rsidRPr="00514A60">
              <w:rPr>
                <w:color w:val="313131"/>
                <w:w w:val="95"/>
                <w:sz w:val="25"/>
                <w:lang w:val="ru-RU"/>
              </w:rPr>
              <w:t>Львівська</w:t>
            </w:r>
            <w:proofErr w:type="spellEnd"/>
            <w:r w:rsidRPr="00514A60">
              <w:rPr>
                <w:color w:val="313131"/>
                <w:w w:val="95"/>
                <w:sz w:val="25"/>
                <w:lang w:val="ru-RU"/>
              </w:rPr>
              <w:t xml:space="preserve"> </w:t>
            </w:r>
            <w:r w:rsidRPr="00514A60">
              <w:rPr>
                <w:color w:val="2A2A2A"/>
                <w:w w:val="95"/>
                <w:sz w:val="25"/>
                <w:lang w:val="ru-RU"/>
              </w:rPr>
              <w:t xml:space="preserve">обл., </w:t>
            </w:r>
            <w:proofErr w:type="spellStart"/>
            <w:r w:rsidRPr="00514A60">
              <w:rPr>
                <w:color w:val="262626"/>
                <w:w w:val="95"/>
                <w:sz w:val="25"/>
                <w:lang w:val="ru-RU"/>
              </w:rPr>
              <w:t>Львівський</w:t>
            </w:r>
            <w:proofErr w:type="spellEnd"/>
            <w:r w:rsidRPr="00514A60">
              <w:rPr>
                <w:color w:val="262626"/>
                <w:w w:val="95"/>
                <w:sz w:val="25"/>
                <w:lang w:val="ru-RU"/>
              </w:rPr>
              <w:t xml:space="preserve"> </w:t>
            </w:r>
            <w:r w:rsidRPr="00514A60">
              <w:rPr>
                <w:color w:val="2F2F2F"/>
                <w:w w:val="95"/>
                <w:sz w:val="25"/>
                <w:lang w:val="ru-RU"/>
              </w:rPr>
              <w:t xml:space="preserve">р-н, м. </w:t>
            </w:r>
            <w:r w:rsidRPr="00514A60">
              <w:rPr>
                <w:color w:val="242424"/>
                <w:w w:val="95"/>
                <w:sz w:val="25"/>
                <w:lang w:val="ru-RU"/>
              </w:rPr>
              <w:t xml:space="preserve">Комарно, </w:t>
            </w:r>
            <w:proofErr w:type="spellStart"/>
            <w:r w:rsidRPr="00514A60">
              <w:rPr>
                <w:color w:val="242424"/>
                <w:w w:val="95"/>
                <w:sz w:val="25"/>
                <w:lang w:val="ru-RU"/>
              </w:rPr>
              <w:t>вул</w:t>
            </w:r>
            <w:proofErr w:type="spellEnd"/>
            <w:r w:rsidRPr="00514A60">
              <w:rPr>
                <w:color w:val="242424"/>
                <w:w w:val="95"/>
                <w:sz w:val="25"/>
                <w:lang w:val="ru-RU"/>
              </w:rPr>
              <w:t xml:space="preserve">. </w:t>
            </w:r>
            <w:proofErr w:type="spellStart"/>
            <w:r w:rsidRPr="00514A60">
              <w:rPr>
                <w:color w:val="282828"/>
                <w:w w:val="95"/>
                <w:sz w:val="25"/>
                <w:lang w:val="ru-RU"/>
              </w:rPr>
              <w:t>Січових</w:t>
            </w:r>
            <w:proofErr w:type="spellEnd"/>
            <w:r w:rsidRPr="00514A60">
              <w:rPr>
                <w:color w:val="282828"/>
                <w:spacing w:val="-57"/>
                <w:w w:val="95"/>
                <w:sz w:val="25"/>
                <w:lang w:val="ru-RU"/>
              </w:rPr>
              <w:t xml:space="preserve"> </w:t>
            </w:r>
            <w:proofErr w:type="spellStart"/>
            <w:r w:rsidRPr="00514A60">
              <w:rPr>
                <w:color w:val="313131"/>
                <w:sz w:val="25"/>
                <w:lang w:val="ru-RU"/>
              </w:rPr>
              <w:t>Стрільців</w:t>
            </w:r>
            <w:proofErr w:type="spellEnd"/>
            <w:r w:rsidRPr="00514A60">
              <w:rPr>
                <w:color w:val="313131"/>
                <w:sz w:val="25"/>
                <w:lang w:val="ru-RU"/>
              </w:rPr>
              <w:t>,</w:t>
            </w:r>
            <w:r w:rsidRPr="00514A60">
              <w:rPr>
                <w:color w:val="313131"/>
                <w:spacing w:val="17"/>
                <w:sz w:val="25"/>
                <w:lang w:val="ru-RU"/>
              </w:rPr>
              <w:t xml:space="preserve"> </w:t>
            </w:r>
            <w:r w:rsidRPr="00514A60">
              <w:rPr>
                <w:color w:val="2F2F2F"/>
                <w:sz w:val="25"/>
                <w:lang w:val="ru-RU"/>
              </w:rPr>
              <w:t>буд.</w:t>
            </w:r>
            <w:r w:rsidRPr="00514A60">
              <w:rPr>
                <w:color w:val="2F2F2F"/>
                <w:spacing w:val="4"/>
                <w:sz w:val="25"/>
                <w:lang w:val="ru-RU"/>
              </w:rPr>
              <w:t xml:space="preserve"> </w:t>
            </w:r>
            <w:r w:rsidRPr="00514A60">
              <w:rPr>
                <w:color w:val="424242"/>
                <w:sz w:val="25"/>
                <w:lang w:val="ru-RU"/>
              </w:rPr>
              <w:t>34</w:t>
            </w:r>
          </w:p>
        </w:tc>
        <w:tc>
          <w:tcPr>
            <w:tcW w:w="1276" w:type="dxa"/>
            <w:gridSpan w:val="3"/>
          </w:tcPr>
          <w:p w14:paraId="57B2FCA7" w14:textId="77777777" w:rsidR="001C5115" w:rsidRPr="00514A60" w:rsidRDefault="001C5115" w:rsidP="0026449D">
            <w:pPr>
              <w:pStyle w:val="TableParagraph"/>
              <w:spacing w:before="47"/>
              <w:ind w:left="33"/>
              <w:rPr>
                <w:sz w:val="25"/>
                <w:szCs w:val="25"/>
              </w:rPr>
            </w:pPr>
            <w:proofErr w:type="spellStart"/>
            <w:r w:rsidRPr="00514A60">
              <w:rPr>
                <w:color w:val="282828"/>
                <w:sz w:val="25"/>
                <w:szCs w:val="25"/>
              </w:rPr>
              <w:t>Поштовий</w:t>
            </w:r>
            <w:proofErr w:type="spellEnd"/>
          </w:p>
          <w:p w14:paraId="08936DEF" w14:textId="77777777" w:rsidR="001C5115" w:rsidRPr="00514A60" w:rsidRDefault="001C5115" w:rsidP="0026449D">
            <w:pPr>
              <w:pStyle w:val="TableParagraph"/>
              <w:spacing w:before="9" w:line="280" w:lineRule="exact"/>
              <w:ind w:left="28"/>
              <w:rPr>
                <w:sz w:val="25"/>
              </w:rPr>
            </w:pPr>
            <w:proofErr w:type="spellStart"/>
            <w:r w:rsidRPr="00514A60">
              <w:rPr>
                <w:color w:val="2A2A2A"/>
                <w:sz w:val="25"/>
              </w:rPr>
              <w:t>індекс</w:t>
            </w:r>
            <w:proofErr w:type="spellEnd"/>
          </w:p>
        </w:tc>
        <w:tc>
          <w:tcPr>
            <w:tcW w:w="422" w:type="dxa"/>
          </w:tcPr>
          <w:p w14:paraId="1AED2672" w14:textId="77777777" w:rsidR="001C5115" w:rsidRPr="00514A60" w:rsidRDefault="001C5115" w:rsidP="0026449D">
            <w:pPr>
              <w:pStyle w:val="TableParagraph"/>
              <w:spacing w:before="107"/>
              <w:ind w:left="37"/>
              <w:jc w:val="center"/>
              <w:rPr>
                <w:sz w:val="25"/>
              </w:rPr>
            </w:pPr>
            <w:r w:rsidRPr="00514A60">
              <w:rPr>
                <w:color w:val="313131"/>
                <w:w w:val="107"/>
                <w:sz w:val="25"/>
              </w:rPr>
              <w:t>8</w:t>
            </w:r>
          </w:p>
        </w:tc>
        <w:tc>
          <w:tcPr>
            <w:tcW w:w="423" w:type="dxa"/>
          </w:tcPr>
          <w:p w14:paraId="16E894DF" w14:textId="77777777" w:rsidR="001C5115" w:rsidRPr="00514A60" w:rsidRDefault="001C5115" w:rsidP="0026449D">
            <w:pPr>
              <w:pStyle w:val="TableParagraph"/>
              <w:spacing w:before="107"/>
              <w:ind w:left="18"/>
              <w:jc w:val="center"/>
              <w:rPr>
                <w:sz w:val="25"/>
              </w:rPr>
            </w:pPr>
            <w:r w:rsidRPr="00514A60">
              <w:rPr>
                <w:color w:val="282828"/>
                <w:w w:val="107"/>
                <w:sz w:val="25"/>
              </w:rPr>
              <w:t>1</w:t>
            </w:r>
          </w:p>
        </w:tc>
        <w:tc>
          <w:tcPr>
            <w:tcW w:w="425" w:type="dxa"/>
          </w:tcPr>
          <w:p w14:paraId="73A3DDFD" w14:textId="77777777" w:rsidR="001C5115" w:rsidRPr="00514A60" w:rsidRDefault="001C5115" w:rsidP="0026449D">
            <w:pPr>
              <w:pStyle w:val="TableParagraph"/>
              <w:spacing w:before="107"/>
              <w:ind w:left="152"/>
              <w:rPr>
                <w:sz w:val="25"/>
              </w:rPr>
            </w:pPr>
            <w:r w:rsidRPr="00514A60">
              <w:rPr>
                <w:color w:val="2F2F2F"/>
                <w:w w:val="101"/>
                <w:sz w:val="25"/>
              </w:rPr>
              <w:t>5</w:t>
            </w:r>
          </w:p>
        </w:tc>
        <w:tc>
          <w:tcPr>
            <w:tcW w:w="422" w:type="dxa"/>
          </w:tcPr>
          <w:p w14:paraId="70882ED7" w14:textId="77777777" w:rsidR="001C5115" w:rsidRPr="00514A60" w:rsidRDefault="001C5115" w:rsidP="0026449D">
            <w:pPr>
              <w:pStyle w:val="TableParagraph"/>
              <w:spacing w:before="107"/>
              <w:ind w:right="121"/>
              <w:jc w:val="right"/>
              <w:rPr>
                <w:sz w:val="25"/>
              </w:rPr>
            </w:pPr>
            <w:r w:rsidRPr="00514A60">
              <w:rPr>
                <w:color w:val="343434"/>
                <w:w w:val="98"/>
                <w:sz w:val="25"/>
              </w:rPr>
              <w:t>6</w:t>
            </w:r>
          </w:p>
        </w:tc>
        <w:tc>
          <w:tcPr>
            <w:tcW w:w="452" w:type="dxa"/>
          </w:tcPr>
          <w:p w14:paraId="3379D8BB" w14:textId="77777777" w:rsidR="001C5115" w:rsidRPr="00514A60" w:rsidRDefault="001C5115" w:rsidP="0026449D">
            <w:pPr>
              <w:pStyle w:val="TableParagraph"/>
              <w:spacing w:before="107"/>
              <w:ind w:left="175"/>
              <w:rPr>
                <w:sz w:val="25"/>
              </w:rPr>
            </w:pPr>
            <w:r w:rsidRPr="00514A60">
              <w:rPr>
                <w:color w:val="343434"/>
                <w:w w:val="89"/>
                <w:sz w:val="25"/>
              </w:rPr>
              <w:t>2</w:t>
            </w:r>
          </w:p>
        </w:tc>
      </w:tr>
      <w:tr w:rsidR="001C5115" w:rsidRPr="00514A60" w14:paraId="2C872A75" w14:textId="77777777" w:rsidTr="0026449D">
        <w:trPr>
          <w:trHeight w:val="297"/>
        </w:trPr>
        <w:tc>
          <w:tcPr>
            <w:tcW w:w="6854" w:type="dxa"/>
            <w:vMerge/>
            <w:tcBorders>
              <w:top w:val="nil"/>
            </w:tcBorders>
          </w:tcPr>
          <w:p w14:paraId="0E3DBB44" w14:textId="77777777" w:rsidR="001C5115" w:rsidRPr="00514A60" w:rsidRDefault="001C5115" w:rsidP="0026449D">
            <w:pPr>
              <w:rPr>
                <w:sz w:val="2"/>
                <w:szCs w:val="2"/>
              </w:rPr>
            </w:pPr>
          </w:p>
        </w:tc>
        <w:tc>
          <w:tcPr>
            <w:tcW w:w="1276" w:type="dxa"/>
            <w:gridSpan w:val="3"/>
          </w:tcPr>
          <w:p w14:paraId="7145CAA2" w14:textId="77777777" w:rsidR="001C5115" w:rsidRPr="00514A60" w:rsidRDefault="001C5115" w:rsidP="0026449D">
            <w:pPr>
              <w:pStyle w:val="TableParagraph"/>
              <w:spacing w:line="277" w:lineRule="exact"/>
              <w:ind w:left="23"/>
              <w:rPr>
                <w:sz w:val="25"/>
              </w:rPr>
            </w:pPr>
            <w:proofErr w:type="spellStart"/>
            <w:r w:rsidRPr="00514A60">
              <w:rPr>
                <w:color w:val="232323"/>
                <w:sz w:val="25"/>
              </w:rPr>
              <w:t>Телефон</w:t>
            </w:r>
            <w:proofErr w:type="spellEnd"/>
          </w:p>
        </w:tc>
        <w:tc>
          <w:tcPr>
            <w:tcW w:w="2144" w:type="dxa"/>
            <w:gridSpan w:val="5"/>
          </w:tcPr>
          <w:p w14:paraId="1D7BAC21" w14:textId="77777777" w:rsidR="001C5115" w:rsidRPr="00514A60" w:rsidRDefault="001C5115" w:rsidP="0026449D">
            <w:pPr>
              <w:pStyle w:val="TableParagraph"/>
              <w:spacing w:line="277" w:lineRule="exact"/>
              <w:ind w:left="299"/>
              <w:rPr>
                <w:sz w:val="25"/>
              </w:rPr>
            </w:pPr>
            <w:r w:rsidRPr="00514A60">
              <w:rPr>
                <w:color w:val="2F2F2F"/>
                <w:sz w:val="25"/>
              </w:rPr>
              <w:t>+380323143066</w:t>
            </w:r>
          </w:p>
        </w:tc>
      </w:tr>
      <w:tr w:rsidR="001C5115" w:rsidRPr="00514A60" w14:paraId="06E27622" w14:textId="77777777" w:rsidTr="0026449D">
        <w:trPr>
          <w:trHeight w:val="282"/>
        </w:trPr>
        <w:tc>
          <w:tcPr>
            <w:tcW w:w="6854" w:type="dxa"/>
            <w:vMerge/>
            <w:tcBorders>
              <w:top w:val="nil"/>
            </w:tcBorders>
          </w:tcPr>
          <w:p w14:paraId="58749462" w14:textId="77777777" w:rsidR="001C5115" w:rsidRPr="00514A60" w:rsidRDefault="001C5115" w:rsidP="0026449D">
            <w:pPr>
              <w:rPr>
                <w:sz w:val="2"/>
                <w:szCs w:val="2"/>
              </w:rPr>
            </w:pPr>
          </w:p>
        </w:tc>
        <w:tc>
          <w:tcPr>
            <w:tcW w:w="1276" w:type="dxa"/>
            <w:gridSpan w:val="3"/>
          </w:tcPr>
          <w:p w14:paraId="0B6D5131" w14:textId="77777777" w:rsidR="001C5115" w:rsidRPr="00514A60" w:rsidRDefault="001C5115" w:rsidP="0026449D">
            <w:pPr>
              <w:pStyle w:val="TableParagraph"/>
              <w:spacing w:line="255" w:lineRule="exact"/>
              <w:ind w:left="26"/>
              <w:rPr>
                <w:sz w:val="25"/>
              </w:rPr>
            </w:pPr>
            <w:proofErr w:type="spellStart"/>
            <w:r w:rsidRPr="00514A60">
              <w:rPr>
                <w:color w:val="2B2B2B"/>
                <w:sz w:val="25"/>
              </w:rPr>
              <w:t>Факс</w:t>
            </w:r>
            <w:proofErr w:type="spellEnd"/>
          </w:p>
        </w:tc>
        <w:tc>
          <w:tcPr>
            <w:tcW w:w="2144" w:type="dxa"/>
            <w:gridSpan w:val="5"/>
          </w:tcPr>
          <w:p w14:paraId="7BD07341" w14:textId="77777777" w:rsidR="001C5115" w:rsidRPr="00514A60" w:rsidRDefault="001C5115" w:rsidP="0026449D">
            <w:pPr>
              <w:pStyle w:val="TableParagraph"/>
              <w:rPr>
                <w:sz w:val="20"/>
              </w:rPr>
            </w:pPr>
          </w:p>
        </w:tc>
      </w:tr>
      <w:tr w:rsidR="001C5115" w:rsidRPr="00514A60" w14:paraId="05FE0434" w14:textId="77777777" w:rsidTr="0026449D">
        <w:trPr>
          <w:trHeight w:val="551"/>
        </w:trPr>
        <w:tc>
          <w:tcPr>
            <w:tcW w:w="6854" w:type="dxa"/>
            <w:vMerge/>
            <w:tcBorders>
              <w:top w:val="nil"/>
            </w:tcBorders>
          </w:tcPr>
          <w:p w14:paraId="38DAB105" w14:textId="77777777" w:rsidR="001C5115" w:rsidRPr="00514A60" w:rsidRDefault="001C5115" w:rsidP="0026449D">
            <w:pPr>
              <w:rPr>
                <w:sz w:val="2"/>
                <w:szCs w:val="2"/>
              </w:rPr>
            </w:pPr>
          </w:p>
        </w:tc>
        <w:tc>
          <w:tcPr>
            <w:tcW w:w="1276" w:type="dxa"/>
            <w:gridSpan w:val="3"/>
          </w:tcPr>
          <w:p w14:paraId="38C5EF46" w14:textId="77777777" w:rsidR="001C5115" w:rsidRPr="00514A60" w:rsidRDefault="001C5115" w:rsidP="0026449D">
            <w:pPr>
              <w:pStyle w:val="TableParagraph"/>
              <w:rPr>
                <w:sz w:val="24"/>
              </w:rPr>
            </w:pPr>
          </w:p>
        </w:tc>
        <w:tc>
          <w:tcPr>
            <w:tcW w:w="2144" w:type="dxa"/>
            <w:gridSpan w:val="5"/>
          </w:tcPr>
          <w:p w14:paraId="1C791DD5" w14:textId="77777777" w:rsidR="001C5115" w:rsidRPr="00514A60" w:rsidRDefault="001C5115" w:rsidP="0026449D">
            <w:pPr>
              <w:pStyle w:val="TableParagraph"/>
              <w:spacing w:line="251" w:lineRule="exact"/>
              <w:ind w:left="40"/>
              <w:jc w:val="center"/>
              <w:rPr>
                <w:sz w:val="25"/>
              </w:rPr>
            </w:pPr>
            <w:proofErr w:type="spellStart"/>
            <w:r w:rsidRPr="00514A60">
              <w:rPr>
                <w:color w:val="2B2B2B"/>
                <w:w w:val="95"/>
                <w:sz w:val="25"/>
              </w:rPr>
              <w:t>komamo.rada.official</w:t>
            </w:r>
            <w:proofErr w:type="spellEnd"/>
          </w:p>
          <w:p w14:paraId="6D7A4034" w14:textId="77777777" w:rsidR="001C5115" w:rsidRPr="00514A60" w:rsidRDefault="001C5115" w:rsidP="0026449D">
            <w:pPr>
              <w:pStyle w:val="TableParagraph"/>
              <w:spacing w:line="281" w:lineRule="exact"/>
              <w:ind w:left="10"/>
              <w:jc w:val="center"/>
              <w:rPr>
                <w:sz w:val="25"/>
              </w:rPr>
            </w:pPr>
            <w:r w:rsidRPr="00514A60">
              <w:rPr>
                <w:color w:val="2A2A2A"/>
                <w:sz w:val="25"/>
              </w:rPr>
              <w:t>@gmail.com</w:t>
            </w:r>
          </w:p>
        </w:tc>
      </w:tr>
      <w:tr w:rsidR="001C5115" w:rsidRPr="00514A60" w14:paraId="0BB6AF4B" w14:textId="77777777" w:rsidTr="0026449D">
        <w:trPr>
          <w:trHeight w:val="542"/>
        </w:trPr>
        <w:tc>
          <w:tcPr>
            <w:tcW w:w="8130" w:type="dxa"/>
            <w:gridSpan w:val="4"/>
          </w:tcPr>
          <w:p w14:paraId="7CF3F55C" w14:textId="77777777" w:rsidR="001C5115" w:rsidRPr="00514A60" w:rsidRDefault="001C5115" w:rsidP="0026449D">
            <w:pPr>
              <w:pStyle w:val="TableParagraph"/>
              <w:spacing w:before="102"/>
              <w:ind w:left="35"/>
              <w:rPr>
                <w:sz w:val="25"/>
                <w:lang w:val="ru-RU"/>
              </w:rPr>
            </w:pPr>
            <w:proofErr w:type="spellStart"/>
            <w:r w:rsidRPr="00514A60">
              <w:rPr>
                <w:color w:val="2F2F2F"/>
                <w:w w:val="95"/>
                <w:sz w:val="25"/>
                <w:lang w:val="ru-RU"/>
              </w:rPr>
              <w:t>Прізвище</w:t>
            </w:r>
            <w:proofErr w:type="spellEnd"/>
            <w:r w:rsidRPr="00514A60">
              <w:rPr>
                <w:color w:val="2F2F2F"/>
                <w:w w:val="95"/>
                <w:sz w:val="25"/>
                <w:lang w:val="ru-RU"/>
              </w:rPr>
              <w:t>,</w:t>
            </w:r>
            <w:r w:rsidRPr="00514A60">
              <w:rPr>
                <w:color w:val="2F2F2F"/>
                <w:spacing w:val="1"/>
                <w:w w:val="95"/>
                <w:sz w:val="25"/>
                <w:lang w:val="ru-RU"/>
              </w:rPr>
              <w:t xml:space="preserve"> </w:t>
            </w:r>
            <w:proofErr w:type="spellStart"/>
            <w:r w:rsidRPr="00514A60">
              <w:rPr>
                <w:color w:val="333333"/>
                <w:w w:val="95"/>
                <w:sz w:val="25"/>
                <w:lang w:val="ru-RU"/>
              </w:rPr>
              <w:t>ім’я</w:t>
            </w:r>
            <w:proofErr w:type="spellEnd"/>
            <w:r w:rsidRPr="00514A60">
              <w:rPr>
                <w:color w:val="333333"/>
                <w:w w:val="95"/>
                <w:sz w:val="25"/>
                <w:lang w:val="ru-RU"/>
              </w:rPr>
              <w:t>,</w:t>
            </w:r>
            <w:r w:rsidRPr="00514A60">
              <w:rPr>
                <w:color w:val="333333"/>
                <w:spacing w:val="3"/>
                <w:w w:val="95"/>
                <w:sz w:val="25"/>
                <w:lang w:val="ru-RU"/>
              </w:rPr>
              <w:t xml:space="preserve"> </w:t>
            </w:r>
            <w:r w:rsidRPr="00514A60">
              <w:rPr>
                <w:color w:val="343434"/>
                <w:w w:val="95"/>
                <w:sz w:val="25"/>
                <w:lang w:val="ru-RU"/>
              </w:rPr>
              <w:t>по</w:t>
            </w:r>
            <w:r w:rsidRPr="00514A60">
              <w:rPr>
                <w:color w:val="343434"/>
                <w:spacing w:val="-11"/>
                <w:w w:val="95"/>
                <w:sz w:val="25"/>
                <w:lang w:val="ru-RU"/>
              </w:rPr>
              <w:t xml:space="preserve"> </w:t>
            </w:r>
            <w:proofErr w:type="spellStart"/>
            <w:r w:rsidRPr="00514A60">
              <w:rPr>
                <w:color w:val="282828"/>
                <w:w w:val="95"/>
                <w:sz w:val="25"/>
                <w:lang w:val="ru-RU"/>
              </w:rPr>
              <w:t>батькові</w:t>
            </w:r>
            <w:proofErr w:type="spellEnd"/>
            <w:r w:rsidRPr="00514A60">
              <w:rPr>
                <w:color w:val="282828"/>
                <w:spacing w:val="6"/>
                <w:w w:val="95"/>
                <w:sz w:val="25"/>
                <w:lang w:val="ru-RU"/>
              </w:rPr>
              <w:t xml:space="preserve"> </w:t>
            </w:r>
            <w:proofErr w:type="spellStart"/>
            <w:r w:rsidRPr="00514A60">
              <w:rPr>
                <w:color w:val="262626"/>
                <w:w w:val="95"/>
                <w:sz w:val="25"/>
                <w:lang w:val="ru-RU"/>
              </w:rPr>
              <w:t>керівника</w:t>
            </w:r>
            <w:proofErr w:type="spellEnd"/>
            <w:r w:rsidRPr="00514A60">
              <w:rPr>
                <w:color w:val="262626"/>
                <w:spacing w:val="4"/>
                <w:w w:val="95"/>
                <w:sz w:val="25"/>
                <w:lang w:val="ru-RU"/>
              </w:rPr>
              <w:t xml:space="preserve"> </w:t>
            </w:r>
            <w:r w:rsidRPr="00514A60">
              <w:rPr>
                <w:color w:val="212121"/>
                <w:w w:val="95"/>
                <w:sz w:val="25"/>
                <w:lang w:val="ru-RU"/>
              </w:rPr>
              <w:t>закладу</w:t>
            </w:r>
            <w:r w:rsidRPr="00514A60">
              <w:rPr>
                <w:color w:val="212121"/>
                <w:spacing w:val="4"/>
                <w:w w:val="95"/>
                <w:sz w:val="25"/>
                <w:lang w:val="ru-RU"/>
              </w:rPr>
              <w:t xml:space="preserve"> </w:t>
            </w:r>
            <w:proofErr w:type="spellStart"/>
            <w:r w:rsidRPr="00514A60">
              <w:rPr>
                <w:color w:val="262626"/>
                <w:w w:val="95"/>
                <w:sz w:val="25"/>
                <w:lang w:val="ru-RU"/>
              </w:rPr>
              <w:t>освіти</w:t>
            </w:r>
            <w:proofErr w:type="spellEnd"/>
          </w:p>
        </w:tc>
        <w:tc>
          <w:tcPr>
            <w:tcW w:w="2144" w:type="dxa"/>
            <w:gridSpan w:val="5"/>
          </w:tcPr>
          <w:p w14:paraId="3618CCA6" w14:textId="77777777" w:rsidR="001C5115" w:rsidRPr="00514A60" w:rsidRDefault="001C5115" w:rsidP="0026449D">
            <w:pPr>
              <w:pStyle w:val="TableParagraph"/>
              <w:spacing w:line="251" w:lineRule="exact"/>
              <w:ind w:left="30"/>
              <w:jc w:val="center"/>
              <w:rPr>
                <w:sz w:val="25"/>
              </w:rPr>
            </w:pPr>
            <w:r w:rsidRPr="00514A60">
              <w:rPr>
                <w:color w:val="2D2D2D"/>
                <w:w w:val="95"/>
                <w:sz w:val="25"/>
              </w:rPr>
              <w:t>ХМІЛЬ</w:t>
            </w:r>
            <w:r w:rsidRPr="00514A60">
              <w:rPr>
                <w:color w:val="2D2D2D"/>
                <w:spacing w:val="-3"/>
                <w:w w:val="95"/>
                <w:sz w:val="25"/>
              </w:rPr>
              <w:t xml:space="preserve"> </w:t>
            </w:r>
            <w:proofErr w:type="spellStart"/>
            <w:r w:rsidRPr="00514A60">
              <w:rPr>
                <w:color w:val="2A2A2A"/>
                <w:w w:val="95"/>
                <w:sz w:val="25"/>
              </w:rPr>
              <w:t>Ольга</w:t>
            </w:r>
            <w:proofErr w:type="spellEnd"/>
          </w:p>
          <w:p w14:paraId="706FCA74" w14:textId="77777777" w:rsidR="001C5115" w:rsidRPr="00514A60" w:rsidRDefault="001C5115" w:rsidP="0026449D">
            <w:pPr>
              <w:pStyle w:val="TableParagraph"/>
              <w:spacing w:line="271" w:lineRule="exact"/>
              <w:ind w:left="29"/>
              <w:jc w:val="center"/>
              <w:rPr>
                <w:sz w:val="25"/>
              </w:rPr>
            </w:pPr>
            <w:proofErr w:type="spellStart"/>
            <w:r w:rsidRPr="00514A60">
              <w:rPr>
                <w:color w:val="2F2F2F"/>
                <w:sz w:val="25"/>
              </w:rPr>
              <w:t>Федорівна</w:t>
            </w:r>
            <w:proofErr w:type="spellEnd"/>
          </w:p>
        </w:tc>
      </w:tr>
      <w:tr w:rsidR="001C5115" w:rsidRPr="00514A60" w14:paraId="0C749C47" w14:textId="77777777" w:rsidTr="0026449D">
        <w:trPr>
          <w:trHeight w:val="537"/>
        </w:trPr>
        <w:tc>
          <w:tcPr>
            <w:tcW w:w="8130" w:type="dxa"/>
            <w:gridSpan w:val="4"/>
          </w:tcPr>
          <w:p w14:paraId="7A6F7A21" w14:textId="77777777" w:rsidR="001C5115" w:rsidRPr="00514A60" w:rsidRDefault="001C5115" w:rsidP="0026449D">
            <w:pPr>
              <w:pStyle w:val="TableParagraph"/>
              <w:spacing w:before="102"/>
              <w:ind w:left="26"/>
              <w:rPr>
                <w:sz w:val="25"/>
                <w:lang w:val="uk-UA"/>
              </w:rPr>
            </w:pPr>
            <w:proofErr w:type="spellStart"/>
            <w:r w:rsidRPr="00514A60">
              <w:rPr>
                <w:color w:val="363636"/>
                <w:spacing w:val="-1"/>
                <w:w w:val="95"/>
                <w:sz w:val="25"/>
              </w:rPr>
              <w:t>Строки</w:t>
            </w:r>
            <w:proofErr w:type="spellEnd"/>
            <w:r w:rsidRPr="00514A60">
              <w:rPr>
                <w:color w:val="363636"/>
                <w:spacing w:val="6"/>
                <w:w w:val="95"/>
                <w:sz w:val="25"/>
              </w:rPr>
              <w:t xml:space="preserve"> </w:t>
            </w:r>
            <w:proofErr w:type="spellStart"/>
            <w:r w:rsidRPr="00514A60">
              <w:rPr>
                <w:color w:val="232323"/>
                <w:spacing w:val="-1"/>
                <w:w w:val="95"/>
                <w:sz w:val="25"/>
              </w:rPr>
              <w:t>проведения</w:t>
            </w:r>
            <w:proofErr w:type="spellEnd"/>
            <w:r w:rsidRPr="00514A60">
              <w:rPr>
                <w:color w:val="232323"/>
                <w:spacing w:val="17"/>
                <w:w w:val="95"/>
                <w:sz w:val="25"/>
              </w:rPr>
              <w:t xml:space="preserve"> </w:t>
            </w:r>
            <w:proofErr w:type="spellStart"/>
            <w:r w:rsidRPr="00514A60">
              <w:rPr>
                <w:color w:val="242424"/>
                <w:w w:val="95"/>
                <w:sz w:val="25"/>
                <w:lang w:val="uk-UA"/>
              </w:rPr>
              <w:t>самооцінювання</w:t>
            </w:r>
            <w:proofErr w:type="spellEnd"/>
          </w:p>
        </w:tc>
        <w:tc>
          <w:tcPr>
            <w:tcW w:w="2144" w:type="dxa"/>
            <w:gridSpan w:val="5"/>
          </w:tcPr>
          <w:p w14:paraId="21AD326F" w14:textId="5EE2B4F0" w:rsidR="001C5115" w:rsidRPr="00514A60" w:rsidRDefault="00B729BA" w:rsidP="0026449D">
            <w:pPr>
              <w:pStyle w:val="TableParagraph"/>
              <w:spacing w:line="269" w:lineRule="exact"/>
              <w:ind w:left="6"/>
              <w:jc w:val="center"/>
              <w:rPr>
                <w:sz w:val="25"/>
                <w:lang w:val="uk-UA"/>
              </w:rPr>
            </w:pPr>
            <w:r w:rsidRPr="00514A60">
              <w:rPr>
                <w:sz w:val="25"/>
                <w:lang w:val="uk-UA"/>
              </w:rPr>
              <w:t>27</w:t>
            </w:r>
            <w:r w:rsidR="001C5115" w:rsidRPr="00514A60">
              <w:rPr>
                <w:sz w:val="25"/>
                <w:lang w:val="uk-UA"/>
              </w:rPr>
              <w:t>.0</w:t>
            </w:r>
            <w:r w:rsidRPr="00514A60">
              <w:rPr>
                <w:sz w:val="25"/>
                <w:lang w:val="uk-UA"/>
              </w:rPr>
              <w:t>4</w:t>
            </w:r>
            <w:r w:rsidR="001C5115" w:rsidRPr="00514A60">
              <w:rPr>
                <w:sz w:val="25"/>
                <w:lang w:val="uk-UA"/>
              </w:rPr>
              <w:t xml:space="preserve"> по 27.0</w:t>
            </w:r>
            <w:r w:rsidRPr="00514A60">
              <w:rPr>
                <w:sz w:val="25"/>
                <w:lang w:val="uk-UA"/>
              </w:rPr>
              <w:t>5</w:t>
            </w:r>
            <w:r w:rsidR="001C5115" w:rsidRPr="00514A60">
              <w:rPr>
                <w:sz w:val="25"/>
                <w:lang w:val="uk-UA"/>
              </w:rPr>
              <w:t>.202</w:t>
            </w:r>
            <w:r w:rsidRPr="00514A60">
              <w:rPr>
                <w:sz w:val="25"/>
                <w:lang w:val="uk-UA"/>
              </w:rPr>
              <w:t>6</w:t>
            </w:r>
          </w:p>
        </w:tc>
      </w:tr>
      <w:tr w:rsidR="001C5115" w:rsidRPr="00514A60" w14:paraId="00547260" w14:textId="77777777" w:rsidTr="0026449D">
        <w:trPr>
          <w:trHeight w:val="1656"/>
        </w:trPr>
        <w:tc>
          <w:tcPr>
            <w:tcW w:w="8130" w:type="dxa"/>
            <w:gridSpan w:val="4"/>
          </w:tcPr>
          <w:p w14:paraId="709BFBFF" w14:textId="77777777" w:rsidR="001C5115" w:rsidRPr="00514A60" w:rsidRDefault="001C5115" w:rsidP="0026449D">
            <w:pPr>
              <w:pStyle w:val="TableParagraph"/>
              <w:rPr>
                <w:b/>
                <w:sz w:val="28"/>
                <w:lang w:val="ru-RU"/>
              </w:rPr>
            </w:pPr>
          </w:p>
          <w:p w14:paraId="2B1F6C49" w14:textId="77777777" w:rsidR="001C5115" w:rsidRPr="00514A60" w:rsidRDefault="001C5115" w:rsidP="0026449D">
            <w:pPr>
              <w:pStyle w:val="TableParagraph"/>
              <w:spacing w:before="4"/>
              <w:rPr>
                <w:b/>
                <w:sz w:val="29"/>
                <w:lang w:val="ru-RU"/>
              </w:rPr>
            </w:pPr>
          </w:p>
          <w:p w14:paraId="6F89EFBA" w14:textId="77777777" w:rsidR="001C5115" w:rsidRPr="00514A60" w:rsidRDefault="001C5115" w:rsidP="0026449D">
            <w:pPr>
              <w:pStyle w:val="TableParagraph"/>
              <w:ind w:left="36"/>
              <w:rPr>
                <w:lang w:val="ru-RU"/>
              </w:rPr>
            </w:pPr>
            <w:proofErr w:type="spellStart"/>
            <w:r w:rsidRPr="00514A60">
              <w:rPr>
                <w:color w:val="333333"/>
                <w:w w:val="95"/>
                <w:sz w:val="25"/>
                <w:lang w:val="ru-RU"/>
              </w:rPr>
              <w:t>Розпорядчий</w:t>
            </w:r>
            <w:proofErr w:type="spellEnd"/>
            <w:r w:rsidRPr="00514A60">
              <w:rPr>
                <w:color w:val="333333"/>
                <w:spacing w:val="15"/>
                <w:w w:val="95"/>
                <w:sz w:val="25"/>
                <w:lang w:val="ru-RU"/>
              </w:rPr>
              <w:t xml:space="preserve"> </w:t>
            </w:r>
            <w:r w:rsidRPr="00514A60">
              <w:rPr>
                <w:color w:val="242424"/>
                <w:w w:val="95"/>
                <w:sz w:val="25"/>
                <w:lang w:val="ru-RU"/>
              </w:rPr>
              <w:t>документ,</w:t>
            </w:r>
            <w:r w:rsidRPr="00514A60">
              <w:rPr>
                <w:color w:val="242424"/>
                <w:spacing w:val="15"/>
                <w:w w:val="95"/>
                <w:sz w:val="25"/>
                <w:lang w:val="ru-RU"/>
              </w:rPr>
              <w:t xml:space="preserve"> </w:t>
            </w:r>
            <w:r w:rsidRPr="00514A60">
              <w:rPr>
                <w:color w:val="333333"/>
                <w:w w:val="95"/>
                <w:sz w:val="25"/>
                <w:lang w:val="ru-RU"/>
              </w:rPr>
              <w:t>на</w:t>
            </w:r>
            <w:r w:rsidRPr="00514A60">
              <w:rPr>
                <w:color w:val="333333"/>
                <w:spacing w:val="-7"/>
                <w:w w:val="95"/>
                <w:sz w:val="25"/>
                <w:lang w:val="ru-RU"/>
              </w:rPr>
              <w:t xml:space="preserve"> </w:t>
            </w:r>
            <w:proofErr w:type="spellStart"/>
            <w:r w:rsidRPr="00514A60">
              <w:rPr>
                <w:color w:val="262626"/>
                <w:w w:val="95"/>
                <w:sz w:val="25"/>
                <w:lang w:val="ru-RU"/>
              </w:rPr>
              <w:t>виконання</w:t>
            </w:r>
            <w:proofErr w:type="spellEnd"/>
            <w:r w:rsidRPr="00514A60">
              <w:rPr>
                <w:color w:val="262626"/>
                <w:spacing w:val="12"/>
                <w:w w:val="95"/>
                <w:sz w:val="25"/>
                <w:lang w:val="ru-RU"/>
              </w:rPr>
              <w:t xml:space="preserve"> </w:t>
            </w:r>
            <w:proofErr w:type="spellStart"/>
            <w:r w:rsidRPr="00514A60">
              <w:rPr>
                <w:color w:val="2A2A2A"/>
                <w:w w:val="95"/>
                <w:sz w:val="25"/>
                <w:lang w:val="ru-RU"/>
              </w:rPr>
              <w:t>якого</w:t>
            </w:r>
            <w:proofErr w:type="spellEnd"/>
            <w:r w:rsidRPr="00514A60">
              <w:rPr>
                <w:color w:val="2A2A2A"/>
                <w:spacing w:val="-1"/>
                <w:w w:val="95"/>
                <w:sz w:val="25"/>
                <w:lang w:val="ru-RU"/>
              </w:rPr>
              <w:t xml:space="preserve"> </w:t>
            </w:r>
            <w:proofErr w:type="spellStart"/>
            <w:r w:rsidRPr="00514A60">
              <w:rPr>
                <w:color w:val="232323"/>
                <w:w w:val="95"/>
                <w:sz w:val="25"/>
                <w:lang w:val="ru-RU"/>
              </w:rPr>
              <w:t>проводилося</w:t>
            </w:r>
            <w:proofErr w:type="spellEnd"/>
            <w:r w:rsidRPr="00514A60">
              <w:rPr>
                <w:color w:val="232323"/>
                <w:w w:val="95"/>
                <w:sz w:val="25"/>
                <w:lang w:val="ru-RU"/>
              </w:rPr>
              <w:t xml:space="preserve"> </w:t>
            </w:r>
            <w:proofErr w:type="spellStart"/>
            <w:r w:rsidRPr="00514A60">
              <w:rPr>
                <w:color w:val="232323"/>
                <w:w w:val="95"/>
                <w:sz w:val="25"/>
                <w:lang w:val="ru-RU"/>
              </w:rPr>
              <w:t>самооцінювання</w:t>
            </w:r>
            <w:proofErr w:type="spellEnd"/>
          </w:p>
        </w:tc>
        <w:tc>
          <w:tcPr>
            <w:tcW w:w="2144" w:type="dxa"/>
            <w:gridSpan w:val="5"/>
          </w:tcPr>
          <w:p w14:paraId="19BEB027" w14:textId="77777777" w:rsidR="001C5115" w:rsidRPr="00514A60" w:rsidRDefault="001C5115" w:rsidP="0026449D">
            <w:pPr>
              <w:pStyle w:val="TableParagraph"/>
              <w:spacing w:line="253" w:lineRule="exact"/>
              <w:ind w:left="37"/>
              <w:jc w:val="center"/>
              <w:rPr>
                <w:sz w:val="25"/>
                <w:lang w:val="ru-RU"/>
              </w:rPr>
            </w:pPr>
            <w:r w:rsidRPr="00514A60">
              <w:rPr>
                <w:w w:val="95"/>
                <w:sz w:val="25"/>
                <w:lang w:val="ru-RU"/>
              </w:rPr>
              <w:t>наказ</w:t>
            </w:r>
            <w:r w:rsidRPr="00514A60">
              <w:rPr>
                <w:spacing w:val="2"/>
                <w:w w:val="95"/>
                <w:sz w:val="25"/>
                <w:lang w:val="ru-RU"/>
              </w:rPr>
              <w:t xml:space="preserve"> </w:t>
            </w:r>
            <w:proofErr w:type="spellStart"/>
            <w:r w:rsidRPr="00514A60">
              <w:rPr>
                <w:w w:val="95"/>
                <w:sz w:val="25"/>
                <w:lang w:val="ru-RU"/>
              </w:rPr>
              <w:t>від</w:t>
            </w:r>
            <w:proofErr w:type="spellEnd"/>
          </w:p>
          <w:p w14:paraId="43788C21" w14:textId="4B348F03" w:rsidR="001C5115" w:rsidRPr="00514A60" w:rsidRDefault="001C5115" w:rsidP="0026449D">
            <w:pPr>
              <w:pStyle w:val="TableParagraph"/>
              <w:spacing w:line="276" w:lineRule="exact"/>
              <w:ind w:left="14"/>
              <w:jc w:val="center"/>
              <w:rPr>
                <w:sz w:val="25"/>
                <w:lang w:val="ru-RU"/>
              </w:rPr>
            </w:pPr>
            <w:r w:rsidRPr="00514A60">
              <w:rPr>
                <w:sz w:val="25"/>
                <w:lang w:val="ru-RU"/>
              </w:rPr>
              <w:t>11.08.2025</w:t>
            </w:r>
          </w:p>
          <w:p w14:paraId="02A49E2A" w14:textId="53B661CA" w:rsidR="001C5115" w:rsidRPr="00514A60" w:rsidRDefault="001C5115" w:rsidP="0026449D">
            <w:pPr>
              <w:pStyle w:val="TableParagraph"/>
              <w:spacing w:line="220" w:lineRule="exact"/>
              <w:ind w:left="12"/>
              <w:jc w:val="center"/>
              <w:rPr>
                <w:sz w:val="25"/>
              </w:rPr>
            </w:pPr>
            <w:r w:rsidRPr="00514A60">
              <w:rPr>
                <w:w w:val="90"/>
                <w:sz w:val="25"/>
                <w:lang w:val="ru-RU"/>
              </w:rPr>
              <w:t>№</w:t>
            </w:r>
            <w:r w:rsidRPr="00514A60">
              <w:rPr>
                <w:spacing w:val="48"/>
                <w:w w:val="90"/>
                <w:sz w:val="25"/>
                <w:lang w:val="ru-RU"/>
              </w:rPr>
              <w:t xml:space="preserve"> </w:t>
            </w:r>
            <w:r w:rsidRPr="00514A60">
              <w:rPr>
                <w:w w:val="90"/>
                <w:sz w:val="25"/>
                <w:lang w:val="ru-RU"/>
              </w:rPr>
              <w:t>27</w:t>
            </w:r>
          </w:p>
        </w:tc>
      </w:tr>
      <w:tr w:rsidR="001C5115" w:rsidRPr="00514A60" w14:paraId="5BDCC80D" w14:textId="77777777" w:rsidTr="0026449D">
        <w:trPr>
          <w:trHeight w:val="556"/>
        </w:trPr>
        <w:tc>
          <w:tcPr>
            <w:tcW w:w="8130" w:type="dxa"/>
            <w:gridSpan w:val="4"/>
          </w:tcPr>
          <w:p w14:paraId="42B47A6F" w14:textId="77777777" w:rsidR="001C5115" w:rsidRPr="00514A60" w:rsidRDefault="001C5115" w:rsidP="0026449D">
            <w:pPr>
              <w:pStyle w:val="TableParagraph"/>
              <w:spacing w:line="253" w:lineRule="exact"/>
              <w:ind w:left="36"/>
              <w:rPr>
                <w:sz w:val="25"/>
                <w:lang w:val="ru-RU"/>
              </w:rPr>
            </w:pPr>
            <w:proofErr w:type="spellStart"/>
            <w:r w:rsidRPr="00514A60">
              <w:rPr>
                <w:color w:val="262626"/>
                <w:w w:val="95"/>
                <w:sz w:val="25"/>
                <w:lang w:val="ru-RU"/>
              </w:rPr>
              <w:t>Реестраційний</w:t>
            </w:r>
            <w:proofErr w:type="spellEnd"/>
            <w:r w:rsidRPr="00514A60">
              <w:rPr>
                <w:color w:val="262626"/>
                <w:spacing w:val="2"/>
                <w:w w:val="95"/>
                <w:sz w:val="25"/>
                <w:lang w:val="ru-RU"/>
              </w:rPr>
              <w:t xml:space="preserve"> </w:t>
            </w:r>
            <w:r w:rsidRPr="00514A60">
              <w:rPr>
                <w:color w:val="2F2F2F"/>
                <w:w w:val="95"/>
                <w:sz w:val="25"/>
                <w:lang w:val="ru-RU"/>
              </w:rPr>
              <w:t>номер</w:t>
            </w:r>
            <w:r w:rsidRPr="00514A60">
              <w:rPr>
                <w:color w:val="2F2F2F"/>
                <w:spacing w:val="-8"/>
                <w:w w:val="95"/>
                <w:sz w:val="25"/>
                <w:lang w:val="ru-RU"/>
              </w:rPr>
              <w:t xml:space="preserve"> </w:t>
            </w:r>
            <w:r w:rsidRPr="00514A60">
              <w:rPr>
                <w:color w:val="343434"/>
                <w:w w:val="95"/>
                <w:sz w:val="25"/>
                <w:lang w:val="ru-RU"/>
              </w:rPr>
              <w:t>акта,</w:t>
            </w:r>
            <w:r w:rsidRPr="00514A60">
              <w:rPr>
                <w:color w:val="343434"/>
                <w:spacing w:val="-7"/>
                <w:w w:val="95"/>
                <w:sz w:val="25"/>
                <w:lang w:val="ru-RU"/>
              </w:rPr>
              <w:t xml:space="preserve"> </w:t>
            </w:r>
            <w:proofErr w:type="spellStart"/>
            <w:r w:rsidRPr="00514A60">
              <w:rPr>
                <w:color w:val="2A2A2A"/>
                <w:w w:val="95"/>
                <w:sz w:val="25"/>
                <w:lang w:val="ru-RU"/>
              </w:rPr>
              <w:t>складеного</w:t>
            </w:r>
            <w:proofErr w:type="spellEnd"/>
            <w:r w:rsidRPr="00514A60">
              <w:rPr>
                <w:color w:val="2A2A2A"/>
                <w:spacing w:val="2"/>
                <w:w w:val="95"/>
                <w:sz w:val="25"/>
                <w:lang w:val="ru-RU"/>
              </w:rPr>
              <w:t xml:space="preserve"> </w:t>
            </w:r>
            <w:r w:rsidRPr="00514A60">
              <w:rPr>
                <w:color w:val="2A2A2A"/>
                <w:w w:val="95"/>
                <w:sz w:val="25"/>
                <w:lang w:val="ru-RU"/>
              </w:rPr>
              <w:t>за</w:t>
            </w:r>
            <w:r w:rsidRPr="00514A60">
              <w:rPr>
                <w:color w:val="2A2A2A"/>
                <w:spacing w:val="-9"/>
                <w:w w:val="95"/>
                <w:sz w:val="25"/>
                <w:lang w:val="ru-RU"/>
              </w:rPr>
              <w:t xml:space="preserve"> </w:t>
            </w:r>
            <w:r w:rsidRPr="00514A60">
              <w:rPr>
                <w:color w:val="2A2A2A"/>
                <w:w w:val="95"/>
                <w:sz w:val="25"/>
                <w:lang w:val="ru-RU"/>
              </w:rPr>
              <w:t>результатами</w:t>
            </w:r>
            <w:r w:rsidRPr="00514A60">
              <w:rPr>
                <w:color w:val="2A2A2A"/>
                <w:spacing w:val="11"/>
                <w:w w:val="95"/>
                <w:sz w:val="25"/>
                <w:lang w:val="ru-RU"/>
              </w:rPr>
              <w:t xml:space="preserve"> </w:t>
            </w:r>
            <w:r w:rsidRPr="00514A60">
              <w:rPr>
                <w:color w:val="262626"/>
                <w:w w:val="95"/>
                <w:sz w:val="25"/>
                <w:lang w:val="ru-RU"/>
              </w:rPr>
              <w:t>проведения</w:t>
            </w:r>
          </w:p>
          <w:p w14:paraId="20C9CF95" w14:textId="77777777" w:rsidR="001C5115" w:rsidRPr="00514A60" w:rsidRDefault="001C5115" w:rsidP="0026449D">
            <w:pPr>
              <w:pStyle w:val="TableParagraph"/>
              <w:spacing w:line="281" w:lineRule="exact"/>
              <w:ind w:left="32"/>
              <w:rPr>
                <w:sz w:val="25"/>
                <w:lang w:val="uk-UA"/>
              </w:rPr>
            </w:pPr>
            <w:proofErr w:type="spellStart"/>
            <w:r w:rsidRPr="00514A60">
              <w:rPr>
                <w:color w:val="2B2B2B"/>
                <w:w w:val="95"/>
                <w:sz w:val="25"/>
                <w:lang w:val="uk-UA"/>
              </w:rPr>
              <w:t>самооцінювання</w:t>
            </w:r>
            <w:proofErr w:type="spellEnd"/>
          </w:p>
        </w:tc>
        <w:tc>
          <w:tcPr>
            <w:tcW w:w="2144" w:type="dxa"/>
            <w:gridSpan w:val="5"/>
          </w:tcPr>
          <w:p w14:paraId="792D59D9" w14:textId="3FF59CB8" w:rsidR="001C5115" w:rsidRPr="0062417B" w:rsidRDefault="001C5115" w:rsidP="0026449D">
            <w:pPr>
              <w:pStyle w:val="TableParagraph"/>
              <w:spacing w:before="121"/>
              <w:ind w:left="259"/>
              <w:rPr>
                <w:color w:val="FF0000"/>
                <w:sz w:val="25"/>
                <w:lang w:val="uk-UA"/>
              </w:rPr>
            </w:pPr>
          </w:p>
        </w:tc>
      </w:tr>
      <w:tr w:rsidR="001C5115" w:rsidRPr="00514A60" w14:paraId="23FABF01" w14:textId="77777777" w:rsidTr="0026449D">
        <w:trPr>
          <w:trHeight w:val="258"/>
        </w:trPr>
        <w:tc>
          <w:tcPr>
            <w:tcW w:w="8130" w:type="dxa"/>
            <w:gridSpan w:val="4"/>
            <w:tcBorders>
              <w:bottom w:val="double" w:sz="2" w:space="0" w:color="676467"/>
            </w:tcBorders>
          </w:tcPr>
          <w:p w14:paraId="3FF37C0E" w14:textId="77777777" w:rsidR="001C5115" w:rsidRPr="00514A60" w:rsidRDefault="001C5115" w:rsidP="0026449D">
            <w:pPr>
              <w:pStyle w:val="TableParagraph"/>
              <w:spacing w:line="238" w:lineRule="exact"/>
              <w:ind w:left="30"/>
              <w:rPr>
                <w:sz w:val="25"/>
                <w:lang w:val="ru-RU"/>
              </w:rPr>
            </w:pPr>
            <w:proofErr w:type="spellStart"/>
            <w:r w:rsidRPr="00514A60">
              <w:rPr>
                <w:color w:val="242424"/>
                <w:spacing w:val="-1"/>
                <w:w w:val="95"/>
                <w:sz w:val="25"/>
                <w:lang w:val="ru-RU"/>
              </w:rPr>
              <w:t>Загальна</w:t>
            </w:r>
            <w:proofErr w:type="spellEnd"/>
            <w:r w:rsidRPr="00514A60">
              <w:rPr>
                <w:color w:val="242424"/>
                <w:spacing w:val="5"/>
                <w:w w:val="95"/>
                <w:sz w:val="25"/>
                <w:lang w:val="ru-RU"/>
              </w:rPr>
              <w:t xml:space="preserve"> </w:t>
            </w:r>
            <w:proofErr w:type="spellStart"/>
            <w:r w:rsidRPr="00514A60">
              <w:rPr>
                <w:color w:val="2F2F2F"/>
                <w:w w:val="95"/>
                <w:sz w:val="25"/>
                <w:lang w:val="ru-RU"/>
              </w:rPr>
              <w:t>кількість</w:t>
            </w:r>
            <w:proofErr w:type="spellEnd"/>
            <w:r w:rsidRPr="00514A60">
              <w:rPr>
                <w:color w:val="2F2F2F"/>
                <w:spacing w:val="1"/>
                <w:w w:val="95"/>
                <w:sz w:val="25"/>
                <w:lang w:val="ru-RU"/>
              </w:rPr>
              <w:t xml:space="preserve"> </w:t>
            </w:r>
            <w:proofErr w:type="spellStart"/>
            <w:r w:rsidRPr="00514A60">
              <w:rPr>
                <w:color w:val="2D2D2D"/>
                <w:w w:val="95"/>
                <w:sz w:val="25"/>
                <w:lang w:val="ru-RU"/>
              </w:rPr>
              <w:t>працівників</w:t>
            </w:r>
            <w:proofErr w:type="spellEnd"/>
            <w:r w:rsidRPr="00514A60">
              <w:rPr>
                <w:color w:val="2D2D2D"/>
                <w:spacing w:val="7"/>
                <w:w w:val="95"/>
                <w:sz w:val="25"/>
                <w:lang w:val="ru-RU"/>
              </w:rPr>
              <w:t xml:space="preserve"> </w:t>
            </w:r>
            <w:r w:rsidRPr="00514A60">
              <w:rPr>
                <w:color w:val="333333"/>
                <w:w w:val="95"/>
                <w:sz w:val="25"/>
                <w:lang w:val="ru-RU"/>
              </w:rPr>
              <w:t>на</w:t>
            </w:r>
            <w:r w:rsidRPr="00514A60">
              <w:rPr>
                <w:color w:val="333333"/>
                <w:spacing w:val="-12"/>
                <w:w w:val="95"/>
                <w:sz w:val="25"/>
                <w:lang w:val="ru-RU"/>
              </w:rPr>
              <w:t xml:space="preserve"> </w:t>
            </w:r>
            <w:r w:rsidRPr="00514A60">
              <w:rPr>
                <w:color w:val="262626"/>
                <w:w w:val="95"/>
                <w:sz w:val="25"/>
                <w:lang w:val="ru-RU"/>
              </w:rPr>
              <w:t xml:space="preserve">час </w:t>
            </w:r>
            <w:proofErr w:type="spellStart"/>
            <w:r w:rsidRPr="00514A60">
              <w:rPr>
                <w:color w:val="262626"/>
                <w:w w:val="95"/>
                <w:sz w:val="25"/>
                <w:lang w:val="ru-RU"/>
              </w:rPr>
              <w:t>самооцінювання</w:t>
            </w:r>
            <w:proofErr w:type="spellEnd"/>
          </w:p>
        </w:tc>
        <w:tc>
          <w:tcPr>
            <w:tcW w:w="2144" w:type="dxa"/>
            <w:gridSpan w:val="5"/>
          </w:tcPr>
          <w:p w14:paraId="7AEAFD0C" w14:textId="5AD6445B" w:rsidR="001C5115" w:rsidRPr="00514A60" w:rsidRDefault="001C5115" w:rsidP="0026449D">
            <w:pPr>
              <w:pStyle w:val="TableParagraph"/>
              <w:spacing w:line="238" w:lineRule="exact"/>
              <w:ind w:left="37"/>
              <w:jc w:val="center"/>
              <w:rPr>
                <w:sz w:val="25"/>
                <w:lang w:val="uk-UA"/>
              </w:rPr>
            </w:pPr>
            <w:r w:rsidRPr="00514A60">
              <w:rPr>
                <w:color w:val="3A3A3A"/>
                <w:sz w:val="25"/>
                <w:lang w:val="uk-UA"/>
              </w:rPr>
              <w:t>22</w:t>
            </w:r>
          </w:p>
        </w:tc>
      </w:tr>
      <w:tr w:rsidR="001C5115" w:rsidRPr="00514A60" w14:paraId="5B712ADA" w14:textId="77777777" w:rsidTr="0026449D">
        <w:trPr>
          <w:trHeight w:val="253"/>
        </w:trPr>
        <w:tc>
          <w:tcPr>
            <w:tcW w:w="8130" w:type="dxa"/>
            <w:gridSpan w:val="4"/>
            <w:tcBorders>
              <w:top w:val="double" w:sz="2" w:space="0" w:color="676467"/>
            </w:tcBorders>
          </w:tcPr>
          <w:p w14:paraId="657E56C3" w14:textId="77777777" w:rsidR="001C5115" w:rsidRPr="00514A60" w:rsidRDefault="001C5115" w:rsidP="0026449D">
            <w:pPr>
              <w:pStyle w:val="TableParagraph"/>
              <w:spacing w:line="226" w:lineRule="exact"/>
              <w:ind w:left="25"/>
              <w:rPr>
                <w:sz w:val="25"/>
              </w:rPr>
            </w:pPr>
            <w:r w:rsidRPr="00514A60">
              <w:rPr>
                <w:color w:val="363636"/>
                <w:w w:val="90"/>
                <w:sz w:val="25"/>
              </w:rPr>
              <w:t>3</w:t>
            </w:r>
            <w:r w:rsidRPr="00514A60">
              <w:rPr>
                <w:color w:val="363636"/>
                <w:spacing w:val="6"/>
                <w:w w:val="90"/>
                <w:sz w:val="25"/>
              </w:rPr>
              <w:t xml:space="preserve"> </w:t>
            </w:r>
            <w:proofErr w:type="spellStart"/>
            <w:r w:rsidRPr="00514A60">
              <w:rPr>
                <w:color w:val="343434"/>
                <w:w w:val="90"/>
                <w:sz w:val="25"/>
              </w:rPr>
              <w:t>них</w:t>
            </w:r>
            <w:proofErr w:type="spellEnd"/>
            <w:r w:rsidRPr="00514A60">
              <w:rPr>
                <w:color w:val="343434"/>
                <w:spacing w:val="39"/>
                <w:w w:val="90"/>
                <w:sz w:val="25"/>
              </w:rPr>
              <w:t xml:space="preserve"> </w:t>
            </w:r>
            <w:proofErr w:type="spellStart"/>
            <w:r w:rsidRPr="00514A60">
              <w:rPr>
                <w:color w:val="282828"/>
                <w:w w:val="90"/>
                <w:sz w:val="25"/>
              </w:rPr>
              <w:t>педагогічних</w:t>
            </w:r>
            <w:proofErr w:type="spellEnd"/>
            <w:r w:rsidRPr="00514A60">
              <w:rPr>
                <w:color w:val="282828"/>
                <w:spacing w:val="71"/>
                <w:sz w:val="25"/>
              </w:rPr>
              <w:t xml:space="preserve"> </w:t>
            </w:r>
            <w:proofErr w:type="spellStart"/>
            <w:r w:rsidRPr="00514A60">
              <w:rPr>
                <w:color w:val="242424"/>
                <w:w w:val="90"/>
                <w:sz w:val="25"/>
              </w:rPr>
              <w:t>працівників</w:t>
            </w:r>
            <w:proofErr w:type="spellEnd"/>
          </w:p>
        </w:tc>
        <w:tc>
          <w:tcPr>
            <w:tcW w:w="2144" w:type="dxa"/>
            <w:gridSpan w:val="5"/>
          </w:tcPr>
          <w:p w14:paraId="3AD36908" w14:textId="582C029D" w:rsidR="001C5115" w:rsidRPr="00514A60" w:rsidRDefault="001C5115" w:rsidP="0026449D">
            <w:pPr>
              <w:pStyle w:val="TableParagraph"/>
              <w:spacing w:line="233" w:lineRule="exact"/>
              <w:ind w:left="35"/>
              <w:jc w:val="center"/>
              <w:rPr>
                <w:sz w:val="25"/>
                <w:lang w:val="uk-UA"/>
              </w:rPr>
            </w:pPr>
            <w:r w:rsidRPr="00514A60">
              <w:rPr>
                <w:color w:val="3B3B3B"/>
                <w:sz w:val="25"/>
              </w:rPr>
              <w:t>1</w:t>
            </w:r>
            <w:r w:rsidRPr="00514A60">
              <w:rPr>
                <w:color w:val="3B3B3B"/>
                <w:sz w:val="25"/>
                <w:lang w:val="uk-UA"/>
              </w:rPr>
              <w:t>7</w:t>
            </w:r>
          </w:p>
        </w:tc>
      </w:tr>
      <w:tr w:rsidR="001C5115" w:rsidRPr="00514A60" w14:paraId="534099AD" w14:textId="77777777" w:rsidTr="0026449D">
        <w:trPr>
          <w:trHeight w:val="282"/>
        </w:trPr>
        <w:tc>
          <w:tcPr>
            <w:tcW w:w="8130" w:type="dxa"/>
            <w:gridSpan w:val="4"/>
          </w:tcPr>
          <w:p w14:paraId="1F85C9F5" w14:textId="77777777" w:rsidR="001C5115" w:rsidRPr="00514A60" w:rsidRDefault="001C5115" w:rsidP="0026449D">
            <w:pPr>
              <w:pStyle w:val="TableParagraph"/>
              <w:spacing w:line="251" w:lineRule="exact"/>
              <w:ind w:left="30"/>
              <w:rPr>
                <w:sz w:val="25"/>
                <w:lang w:val="ru-RU"/>
              </w:rPr>
            </w:pPr>
            <w:proofErr w:type="spellStart"/>
            <w:r w:rsidRPr="00514A60">
              <w:rPr>
                <w:color w:val="2B2B2B"/>
                <w:w w:val="95"/>
                <w:sz w:val="25"/>
                <w:lang w:val="ru-RU"/>
              </w:rPr>
              <w:t>Загальна</w:t>
            </w:r>
            <w:proofErr w:type="spellEnd"/>
            <w:r w:rsidRPr="00514A60">
              <w:rPr>
                <w:color w:val="2B2B2B"/>
                <w:spacing w:val="8"/>
                <w:w w:val="95"/>
                <w:sz w:val="25"/>
                <w:lang w:val="ru-RU"/>
              </w:rPr>
              <w:t xml:space="preserve"> </w:t>
            </w:r>
            <w:proofErr w:type="spellStart"/>
            <w:r w:rsidRPr="00514A60">
              <w:rPr>
                <w:color w:val="313131"/>
                <w:w w:val="95"/>
                <w:sz w:val="25"/>
                <w:lang w:val="ru-RU"/>
              </w:rPr>
              <w:t>кількість</w:t>
            </w:r>
            <w:proofErr w:type="spellEnd"/>
            <w:r w:rsidRPr="00514A60">
              <w:rPr>
                <w:color w:val="313131"/>
                <w:spacing w:val="5"/>
                <w:w w:val="95"/>
                <w:sz w:val="25"/>
                <w:lang w:val="ru-RU"/>
              </w:rPr>
              <w:t xml:space="preserve"> </w:t>
            </w:r>
            <w:proofErr w:type="spellStart"/>
            <w:r w:rsidRPr="00514A60">
              <w:rPr>
                <w:color w:val="2B2B2B"/>
                <w:w w:val="95"/>
                <w:sz w:val="25"/>
                <w:lang w:val="ru-RU"/>
              </w:rPr>
              <w:t>здобувачів</w:t>
            </w:r>
            <w:proofErr w:type="spellEnd"/>
            <w:r w:rsidRPr="00514A60">
              <w:rPr>
                <w:color w:val="2B2B2B"/>
                <w:spacing w:val="4"/>
                <w:w w:val="95"/>
                <w:sz w:val="25"/>
                <w:lang w:val="ru-RU"/>
              </w:rPr>
              <w:t xml:space="preserve"> </w:t>
            </w:r>
            <w:proofErr w:type="spellStart"/>
            <w:r w:rsidRPr="00514A60">
              <w:rPr>
                <w:color w:val="262626"/>
                <w:w w:val="95"/>
                <w:sz w:val="25"/>
                <w:lang w:val="ru-RU"/>
              </w:rPr>
              <w:t>освіти</w:t>
            </w:r>
            <w:proofErr w:type="spellEnd"/>
            <w:r w:rsidRPr="00514A60">
              <w:rPr>
                <w:color w:val="262626"/>
                <w:spacing w:val="6"/>
                <w:w w:val="95"/>
                <w:sz w:val="25"/>
                <w:lang w:val="ru-RU"/>
              </w:rPr>
              <w:t xml:space="preserve"> </w:t>
            </w:r>
            <w:r w:rsidRPr="00514A60">
              <w:rPr>
                <w:color w:val="282828"/>
                <w:w w:val="95"/>
                <w:sz w:val="25"/>
                <w:lang w:val="ru-RU"/>
              </w:rPr>
              <w:t>на</w:t>
            </w:r>
            <w:r w:rsidRPr="00514A60">
              <w:rPr>
                <w:color w:val="282828"/>
                <w:spacing w:val="-10"/>
                <w:w w:val="95"/>
                <w:sz w:val="25"/>
                <w:lang w:val="ru-RU"/>
              </w:rPr>
              <w:t xml:space="preserve"> </w:t>
            </w:r>
            <w:proofErr w:type="spellStart"/>
            <w:r w:rsidRPr="00514A60">
              <w:rPr>
                <w:color w:val="282828"/>
                <w:w w:val="95"/>
                <w:sz w:val="25"/>
                <w:lang w:val="ru-RU"/>
              </w:rPr>
              <w:t>період</w:t>
            </w:r>
            <w:proofErr w:type="spellEnd"/>
            <w:r w:rsidRPr="00514A60">
              <w:rPr>
                <w:color w:val="282828"/>
                <w:w w:val="95"/>
                <w:sz w:val="25"/>
                <w:lang w:val="ru-RU"/>
              </w:rPr>
              <w:t xml:space="preserve"> </w:t>
            </w:r>
            <w:proofErr w:type="spellStart"/>
            <w:r w:rsidRPr="00514A60">
              <w:rPr>
                <w:color w:val="282828"/>
                <w:w w:val="95"/>
                <w:sz w:val="25"/>
                <w:lang w:val="ru-RU"/>
              </w:rPr>
              <w:t>самооцінювання</w:t>
            </w:r>
            <w:proofErr w:type="spellEnd"/>
          </w:p>
        </w:tc>
        <w:tc>
          <w:tcPr>
            <w:tcW w:w="2144" w:type="dxa"/>
            <w:gridSpan w:val="5"/>
          </w:tcPr>
          <w:p w14:paraId="6AA190E5" w14:textId="6AAEF72D" w:rsidR="001C5115" w:rsidRPr="00514A60" w:rsidRDefault="001C5115" w:rsidP="0026449D">
            <w:pPr>
              <w:pStyle w:val="TableParagraph"/>
              <w:spacing w:line="260" w:lineRule="exact"/>
              <w:ind w:left="40"/>
              <w:jc w:val="center"/>
              <w:rPr>
                <w:sz w:val="25"/>
              </w:rPr>
            </w:pPr>
            <w:r w:rsidRPr="00514A60">
              <w:rPr>
                <w:color w:val="313131"/>
                <w:sz w:val="25"/>
              </w:rPr>
              <w:t>1</w:t>
            </w:r>
            <w:r w:rsidR="00B729BA" w:rsidRPr="00514A60">
              <w:rPr>
                <w:color w:val="313131"/>
                <w:sz w:val="25"/>
                <w:lang w:val="uk-UA"/>
              </w:rPr>
              <w:t>01</w:t>
            </w:r>
          </w:p>
        </w:tc>
      </w:tr>
    </w:tbl>
    <w:p w14:paraId="15439580" w14:textId="309BE38E" w:rsidR="001C5115" w:rsidRDefault="001C5115" w:rsidP="001C5115"/>
    <w:p w14:paraId="67759234" w14:textId="77777777" w:rsidR="002A4A68" w:rsidRPr="00514A60" w:rsidRDefault="002A4A68" w:rsidP="001C5115"/>
    <w:p w14:paraId="5CCB01A0" w14:textId="77777777" w:rsidR="001C5115" w:rsidRPr="00514A60" w:rsidRDefault="001C5115" w:rsidP="001C5115">
      <w:pPr>
        <w:widowControl w:val="0"/>
        <w:autoSpaceDE w:val="0"/>
        <w:autoSpaceDN w:val="0"/>
        <w:spacing w:before="239" w:after="0" w:line="240" w:lineRule="auto"/>
        <w:ind w:left="2727" w:right="2663"/>
        <w:jc w:val="center"/>
        <w:rPr>
          <w:sz w:val="28"/>
          <w:szCs w:val="28"/>
        </w:rPr>
      </w:pPr>
      <w:r w:rsidRPr="00514A60">
        <w:rPr>
          <w:color w:val="212121"/>
          <w:w w:val="110"/>
          <w:sz w:val="28"/>
          <w:szCs w:val="28"/>
        </w:rPr>
        <w:lastRenderedPageBreak/>
        <w:t>Загальна</w:t>
      </w:r>
      <w:r w:rsidRPr="00514A60">
        <w:rPr>
          <w:color w:val="212121"/>
          <w:spacing w:val="35"/>
          <w:w w:val="110"/>
          <w:sz w:val="28"/>
          <w:szCs w:val="28"/>
        </w:rPr>
        <w:t xml:space="preserve"> </w:t>
      </w:r>
      <w:r w:rsidRPr="00514A60">
        <w:rPr>
          <w:color w:val="242424"/>
          <w:w w:val="110"/>
          <w:sz w:val="28"/>
          <w:szCs w:val="28"/>
        </w:rPr>
        <w:t>характеристика</w:t>
      </w:r>
      <w:r w:rsidRPr="00514A60">
        <w:rPr>
          <w:color w:val="242424"/>
          <w:spacing w:val="11"/>
          <w:w w:val="110"/>
          <w:sz w:val="28"/>
          <w:szCs w:val="28"/>
        </w:rPr>
        <w:t xml:space="preserve"> </w:t>
      </w:r>
      <w:r w:rsidRPr="00514A60">
        <w:rPr>
          <w:color w:val="232323"/>
          <w:w w:val="110"/>
          <w:sz w:val="28"/>
          <w:szCs w:val="28"/>
        </w:rPr>
        <w:t>закладу</w:t>
      </w:r>
      <w:r w:rsidRPr="00514A60">
        <w:rPr>
          <w:color w:val="232323"/>
          <w:spacing w:val="16"/>
          <w:w w:val="110"/>
          <w:sz w:val="28"/>
          <w:szCs w:val="28"/>
        </w:rPr>
        <w:t xml:space="preserve"> </w:t>
      </w:r>
      <w:r w:rsidRPr="00514A60">
        <w:rPr>
          <w:color w:val="1C1C1C"/>
          <w:w w:val="110"/>
          <w:sz w:val="28"/>
          <w:szCs w:val="28"/>
        </w:rPr>
        <w:t>освіти</w:t>
      </w:r>
    </w:p>
    <w:p w14:paraId="730A44D1" w14:textId="04001729" w:rsidR="001C5115" w:rsidRPr="00514A60" w:rsidRDefault="001C5115" w:rsidP="001C5115">
      <w:pPr>
        <w:widowControl w:val="0"/>
        <w:autoSpaceDE w:val="0"/>
        <w:autoSpaceDN w:val="0"/>
        <w:spacing w:before="218" w:after="0" w:line="240" w:lineRule="auto"/>
        <w:ind w:left="507" w:right="443" w:firstLine="278"/>
        <w:jc w:val="both"/>
        <w:rPr>
          <w:sz w:val="28"/>
          <w:szCs w:val="28"/>
        </w:rPr>
      </w:pPr>
      <w:proofErr w:type="spellStart"/>
      <w:r w:rsidRPr="00514A60">
        <w:rPr>
          <w:color w:val="2A2A2A"/>
          <w:sz w:val="28"/>
          <w:szCs w:val="28"/>
        </w:rPr>
        <w:t>Бучалівська</w:t>
      </w:r>
      <w:proofErr w:type="spellEnd"/>
      <w:r w:rsidRPr="00514A60">
        <w:rPr>
          <w:color w:val="2A2A2A"/>
          <w:sz w:val="28"/>
          <w:szCs w:val="28"/>
        </w:rPr>
        <w:t xml:space="preserve"> гімназія</w:t>
      </w:r>
      <w:r w:rsidRPr="00514A60">
        <w:rPr>
          <w:color w:val="262626"/>
          <w:sz w:val="28"/>
          <w:szCs w:val="28"/>
        </w:rPr>
        <w:t xml:space="preserve"> </w:t>
      </w:r>
      <w:proofErr w:type="spellStart"/>
      <w:r w:rsidRPr="00514A60">
        <w:rPr>
          <w:color w:val="282828"/>
          <w:sz w:val="28"/>
          <w:szCs w:val="28"/>
        </w:rPr>
        <w:t>Комарнівської</w:t>
      </w:r>
      <w:proofErr w:type="spellEnd"/>
      <w:r w:rsidRPr="00514A60">
        <w:rPr>
          <w:color w:val="282828"/>
          <w:spacing w:val="1"/>
          <w:sz w:val="28"/>
          <w:szCs w:val="28"/>
        </w:rPr>
        <w:t xml:space="preserve"> </w:t>
      </w:r>
      <w:r w:rsidRPr="00514A60">
        <w:rPr>
          <w:color w:val="282828"/>
          <w:w w:val="95"/>
          <w:sz w:val="28"/>
          <w:szCs w:val="28"/>
        </w:rPr>
        <w:t xml:space="preserve">міської </w:t>
      </w:r>
      <w:r w:rsidRPr="00514A60">
        <w:rPr>
          <w:color w:val="2B2B2B"/>
          <w:w w:val="95"/>
          <w:sz w:val="28"/>
          <w:szCs w:val="28"/>
        </w:rPr>
        <w:t xml:space="preserve">ради Львівського району </w:t>
      </w:r>
      <w:r w:rsidRPr="00514A60">
        <w:rPr>
          <w:color w:val="2A2A2A"/>
          <w:w w:val="95"/>
          <w:sz w:val="28"/>
          <w:szCs w:val="28"/>
        </w:rPr>
        <w:t xml:space="preserve">Львівської </w:t>
      </w:r>
      <w:r w:rsidRPr="00514A60">
        <w:rPr>
          <w:color w:val="282828"/>
          <w:w w:val="95"/>
          <w:sz w:val="28"/>
          <w:szCs w:val="28"/>
        </w:rPr>
        <w:t xml:space="preserve">області </w:t>
      </w:r>
      <w:r w:rsidR="0062417B">
        <w:rPr>
          <w:color w:val="242424"/>
          <w:w w:val="95"/>
          <w:sz w:val="28"/>
          <w:szCs w:val="28"/>
        </w:rPr>
        <w:t>заснована</w:t>
      </w:r>
      <w:r w:rsidRPr="00514A60">
        <w:rPr>
          <w:color w:val="242424"/>
          <w:w w:val="95"/>
          <w:sz w:val="28"/>
          <w:szCs w:val="28"/>
        </w:rPr>
        <w:t xml:space="preserve"> </w:t>
      </w:r>
      <w:r w:rsidRPr="00514A60">
        <w:rPr>
          <w:color w:val="282828"/>
          <w:w w:val="95"/>
          <w:sz w:val="28"/>
          <w:szCs w:val="28"/>
        </w:rPr>
        <w:t xml:space="preserve">у </w:t>
      </w:r>
      <w:r w:rsidRPr="00514A60">
        <w:rPr>
          <w:color w:val="262626"/>
          <w:w w:val="95"/>
          <w:sz w:val="28"/>
          <w:szCs w:val="28"/>
        </w:rPr>
        <w:t xml:space="preserve">1887 році як </w:t>
      </w:r>
      <w:r w:rsidRPr="00514A60">
        <w:rPr>
          <w:color w:val="282828"/>
          <w:w w:val="95"/>
          <w:sz w:val="28"/>
          <w:szCs w:val="28"/>
        </w:rPr>
        <w:t xml:space="preserve">філія </w:t>
      </w:r>
      <w:proofErr w:type="spellStart"/>
      <w:r w:rsidRPr="00514A60">
        <w:rPr>
          <w:color w:val="262626"/>
          <w:w w:val="95"/>
          <w:sz w:val="28"/>
          <w:szCs w:val="28"/>
        </w:rPr>
        <w:t>Комарнівської</w:t>
      </w:r>
      <w:proofErr w:type="spellEnd"/>
      <w:r w:rsidRPr="00514A60">
        <w:rPr>
          <w:color w:val="262626"/>
          <w:spacing w:val="1"/>
          <w:w w:val="95"/>
          <w:sz w:val="28"/>
          <w:szCs w:val="28"/>
        </w:rPr>
        <w:t xml:space="preserve"> </w:t>
      </w:r>
      <w:r w:rsidRPr="00514A60">
        <w:rPr>
          <w:color w:val="313131"/>
          <w:w w:val="95"/>
          <w:sz w:val="28"/>
          <w:szCs w:val="28"/>
        </w:rPr>
        <w:t>школи.</w:t>
      </w:r>
      <w:r w:rsidRPr="00514A60">
        <w:rPr>
          <w:color w:val="313131"/>
          <w:spacing w:val="1"/>
          <w:w w:val="95"/>
          <w:sz w:val="28"/>
          <w:szCs w:val="28"/>
        </w:rPr>
        <w:t xml:space="preserve"> </w:t>
      </w:r>
      <w:r w:rsidRPr="00514A60">
        <w:rPr>
          <w:color w:val="262626"/>
          <w:w w:val="95"/>
          <w:sz w:val="28"/>
          <w:szCs w:val="28"/>
        </w:rPr>
        <w:t xml:space="preserve">Заклад </w:t>
      </w:r>
      <w:r w:rsidRPr="00514A60">
        <w:rPr>
          <w:color w:val="282828"/>
          <w:w w:val="95"/>
          <w:sz w:val="28"/>
          <w:szCs w:val="28"/>
        </w:rPr>
        <w:t xml:space="preserve">освіти </w:t>
      </w:r>
      <w:r w:rsidRPr="00514A60">
        <w:rPr>
          <w:color w:val="333333"/>
          <w:w w:val="95"/>
          <w:sz w:val="28"/>
          <w:szCs w:val="28"/>
        </w:rPr>
        <w:t xml:space="preserve">(далі </w:t>
      </w:r>
      <w:r w:rsidRPr="00514A60">
        <w:rPr>
          <w:color w:val="3D3D3D"/>
          <w:w w:val="95"/>
          <w:sz w:val="28"/>
          <w:szCs w:val="28"/>
        </w:rPr>
        <w:t xml:space="preserve">— </w:t>
      </w:r>
      <w:r w:rsidRPr="00514A60">
        <w:rPr>
          <w:color w:val="262626"/>
          <w:w w:val="95"/>
          <w:sz w:val="28"/>
          <w:szCs w:val="28"/>
        </w:rPr>
        <w:t xml:space="preserve">ЗО, </w:t>
      </w:r>
      <w:r w:rsidRPr="00514A60">
        <w:rPr>
          <w:color w:val="1F1F1F"/>
          <w:w w:val="95"/>
          <w:sz w:val="28"/>
          <w:szCs w:val="28"/>
        </w:rPr>
        <w:t>заклад,</w:t>
      </w:r>
      <w:r w:rsidRPr="00514A60">
        <w:rPr>
          <w:color w:val="1F1F1F"/>
          <w:spacing w:val="1"/>
          <w:w w:val="95"/>
          <w:sz w:val="28"/>
          <w:szCs w:val="28"/>
        </w:rPr>
        <w:t xml:space="preserve"> </w:t>
      </w:r>
      <w:r w:rsidRPr="00514A60">
        <w:rPr>
          <w:color w:val="2A2A2A"/>
          <w:w w:val="95"/>
          <w:sz w:val="28"/>
          <w:szCs w:val="28"/>
        </w:rPr>
        <w:t xml:space="preserve">школа) </w:t>
      </w:r>
      <w:r w:rsidRPr="00514A60">
        <w:rPr>
          <w:color w:val="232323"/>
          <w:w w:val="95"/>
          <w:sz w:val="28"/>
          <w:szCs w:val="28"/>
        </w:rPr>
        <w:t>розташований</w:t>
      </w:r>
      <w:r w:rsidRPr="00514A60">
        <w:rPr>
          <w:color w:val="232323"/>
          <w:spacing w:val="1"/>
          <w:w w:val="95"/>
          <w:sz w:val="28"/>
          <w:szCs w:val="28"/>
        </w:rPr>
        <w:t xml:space="preserve"> </w:t>
      </w:r>
      <w:r w:rsidRPr="00514A60">
        <w:rPr>
          <w:color w:val="2D2D2D"/>
          <w:w w:val="95"/>
          <w:sz w:val="28"/>
          <w:szCs w:val="28"/>
        </w:rPr>
        <w:t xml:space="preserve">у </w:t>
      </w:r>
      <w:r w:rsidRPr="00514A60">
        <w:rPr>
          <w:color w:val="262626"/>
          <w:w w:val="95"/>
          <w:sz w:val="28"/>
          <w:szCs w:val="28"/>
        </w:rPr>
        <w:t>центрі</w:t>
      </w:r>
      <w:r w:rsidRPr="00514A60">
        <w:rPr>
          <w:color w:val="262626"/>
          <w:spacing w:val="1"/>
          <w:w w:val="95"/>
          <w:sz w:val="28"/>
          <w:szCs w:val="28"/>
        </w:rPr>
        <w:t xml:space="preserve"> </w:t>
      </w:r>
      <w:r w:rsidRPr="00514A60">
        <w:rPr>
          <w:color w:val="313131"/>
          <w:w w:val="95"/>
          <w:sz w:val="28"/>
          <w:szCs w:val="28"/>
        </w:rPr>
        <w:t>села</w:t>
      </w:r>
      <w:r w:rsidRPr="00514A60">
        <w:rPr>
          <w:color w:val="313131"/>
          <w:spacing w:val="1"/>
          <w:w w:val="95"/>
          <w:sz w:val="28"/>
          <w:szCs w:val="28"/>
        </w:rPr>
        <w:t xml:space="preserve"> </w:t>
      </w:r>
      <w:proofErr w:type="spellStart"/>
      <w:r w:rsidRPr="00514A60">
        <w:rPr>
          <w:color w:val="333333"/>
          <w:sz w:val="28"/>
          <w:szCs w:val="28"/>
        </w:rPr>
        <w:t>Бучали</w:t>
      </w:r>
      <w:proofErr w:type="spellEnd"/>
      <w:r w:rsidRPr="00514A60">
        <w:rPr>
          <w:color w:val="333333"/>
          <w:sz w:val="28"/>
          <w:szCs w:val="28"/>
        </w:rPr>
        <w:t>.</w:t>
      </w:r>
    </w:p>
    <w:p w14:paraId="6BFF0321" w14:textId="77777777" w:rsidR="001C5115" w:rsidRPr="00514A60" w:rsidRDefault="001C5115" w:rsidP="001C5115">
      <w:pPr>
        <w:widowControl w:val="0"/>
        <w:autoSpaceDE w:val="0"/>
        <w:autoSpaceDN w:val="0"/>
        <w:spacing w:before="23" w:after="0" w:line="247" w:lineRule="auto"/>
        <w:ind w:left="512" w:right="433" w:firstLine="699"/>
        <w:jc w:val="both"/>
        <w:rPr>
          <w:sz w:val="28"/>
          <w:szCs w:val="28"/>
        </w:rPr>
      </w:pPr>
      <w:proofErr w:type="spellStart"/>
      <w:r w:rsidRPr="00514A60">
        <w:rPr>
          <w:color w:val="282828"/>
          <w:w w:val="90"/>
          <w:sz w:val="28"/>
          <w:szCs w:val="28"/>
        </w:rPr>
        <w:t>Проєктна</w:t>
      </w:r>
      <w:proofErr w:type="spellEnd"/>
      <w:r w:rsidRPr="00514A60">
        <w:rPr>
          <w:color w:val="282828"/>
          <w:spacing w:val="1"/>
          <w:w w:val="90"/>
          <w:sz w:val="28"/>
          <w:szCs w:val="28"/>
        </w:rPr>
        <w:t xml:space="preserve"> </w:t>
      </w:r>
      <w:r w:rsidRPr="00514A60">
        <w:rPr>
          <w:color w:val="1F1F1F"/>
          <w:w w:val="90"/>
          <w:sz w:val="28"/>
          <w:szCs w:val="28"/>
        </w:rPr>
        <w:t>потужність</w:t>
      </w:r>
      <w:r w:rsidRPr="00514A60">
        <w:rPr>
          <w:color w:val="1F1F1F"/>
          <w:spacing w:val="1"/>
          <w:w w:val="90"/>
          <w:sz w:val="28"/>
          <w:szCs w:val="28"/>
        </w:rPr>
        <w:t xml:space="preserve"> </w:t>
      </w:r>
      <w:r w:rsidRPr="00514A60">
        <w:rPr>
          <w:color w:val="1F1F1F"/>
          <w:w w:val="90"/>
          <w:sz w:val="28"/>
          <w:szCs w:val="28"/>
        </w:rPr>
        <w:t xml:space="preserve">закладу </w:t>
      </w:r>
      <w:r w:rsidRPr="00514A60">
        <w:rPr>
          <w:color w:val="3F3F3F"/>
          <w:w w:val="90"/>
          <w:sz w:val="28"/>
          <w:szCs w:val="28"/>
        </w:rPr>
        <w:t xml:space="preserve">— </w:t>
      </w:r>
      <w:r w:rsidRPr="00514A60">
        <w:rPr>
          <w:color w:val="2D2D2D"/>
          <w:w w:val="90"/>
          <w:sz w:val="28"/>
          <w:szCs w:val="28"/>
        </w:rPr>
        <w:t xml:space="preserve">200 </w:t>
      </w:r>
      <w:r w:rsidRPr="00514A60">
        <w:rPr>
          <w:color w:val="232323"/>
          <w:w w:val="90"/>
          <w:sz w:val="28"/>
          <w:szCs w:val="28"/>
        </w:rPr>
        <w:t xml:space="preserve">здобувачів </w:t>
      </w:r>
      <w:r w:rsidRPr="00514A60">
        <w:rPr>
          <w:color w:val="2B2B2B"/>
          <w:w w:val="90"/>
          <w:sz w:val="28"/>
          <w:szCs w:val="28"/>
        </w:rPr>
        <w:t xml:space="preserve">освіти, в </w:t>
      </w:r>
      <w:r w:rsidRPr="00514A60">
        <w:rPr>
          <w:color w:val="2A2A2A"/>
          <w:w w:val="90"/>
          <w:sz w:val="28"/>
          <w:szCs w:val="28"/>
        </w:rPr>
        <w:t>освітньому</w:t>
      </w:r>
      <w:r w:rsidRPr="00514A60">
        <w:rPr>
          <w:color w:val="2A2A2A"/>
          <w:spacing w:val="1"/>
          <w:w w:val="90"/>
          <w:sz w:val="28"/>
          <w:szCs w:val="28"/>
        </w:rPr>
        <w:t xml:space="preserve"> </w:t>
      </w:r>
      <w:r w:rsidRPr="00514A60">
        <w:rPr>
          <w:color w:val="2F2F2F"/>
          <w:w w:val="90"/>
          <w:sz w:val="28"/>
          <w:szCs w:val="28"/>
        </w:rPr>
        <w:t>процесі</w:t>
      </w:r>
      <w:r w:rsidRPr="00514A60">
        <w:rPr>
          <w:color w:val="2F2F2F"/>
          <w:spacing w:val="1"/>
          <w:w w:val="90"/>
          <w:sz w:val="28"/>
          <w:szCs w:val="28"/>
        </w:rPr>
        <w:t xml:space="preserve"> </w:t>
      </w:r>
      <w:r w:rsidRPr="00514A60">
        <w:rPr>
          <w:color w:val="2A2A2A"/>
          <w:sz w:val="28"/>
          <w:szCs w:val="28"/>
        </w:rPr>
        <w:t>використовуються</w:t>
      </w:r>
      <w:r w:rsidRPr="00514A60">
        <w:rPr>
          <w:color w:val="2A2A2A"/>
          <w:spacing w:val="1"/>
          <w:sz w:val="28"/>
          <w:szCs w:val="28"/>
        </w:rPr>
        <w:t xml:space="preserve"> </w:t>
      </w:r>
      <w:r w:rsidRPr="00514A60">
        <w:rPr>
          <w:color w:val="2A2A2A"/>
          <w:sz w:val="28"/>
          <w:szCs w:val="28"/>
        </w:rPr>
        <w:t>два</w:t>
      </w:r>
      <w:r w:rsidRPr="00514A60">
        <w:rPr>
          <w:color w:val="2A2A2A"/>
          <w:spacing w:val="1"/>
          <w:sz w:val="28"/>
          <w:szCs w:val="28"/>
        </w:rPr>
        <w:t xml:space="preserve"> </w:t>
      </w:r>
      <w:r w:rsidRPr="00514A60">
        <w:rPr>
          <w:color w:val="232323"/>
          <w:sz w:val="28"/>
          <w:szCs w:val="28"/>
        </w:rPr>
        <w:t>двоповерхових</w:t>
      </w:r>
      <w:r w:rsidRPr="00514A60">
        <w:rPr>
          <w:color w:val="232323"/>
          <w:spacing w:val="1"/>
          <w:sz w:val="28"/>
          <w:szCs w:val="28"/>
        </w:rPr>
        <w:t xml:space="preserve"> </w:t>
      </w:r>
      <w:r w:rsidRPr="00514A60">
        <w:rPr>
          <w:color w:val="2D2D2D"/>
          <w:sz w:val="28"/>
          <w:szCs w:val="28"/>
        </w:rPr>
        <w:t>корпуси,</w:t>
      </w:r>
      <w:r w:rsidRPr="00514A60">
        <w:rPr>
          <w:color w:val="2D2D2D"/>
          <w:spacing w:val="1"/>
          <w:sz w:val="28"/>
          <w:szCs w:val="28"/>
        </w:rPr>
        <w:t xml:space="preserve"> </w:t>
      </w:r>
      <w:r w:rsidRPr="00514A60">
        <w:rPr>
          <w:color w:val="2D2D2D"/>
          <w:sz w:val="28"/>
          <w:szCs w:val="28"/>
        </w:rPr>
        <w:t>які</w:t>
      </w:r>
      <w:r w:rsidRPr="00514A60">
        <w:rPr>
          <w:color w:val="2D2D2D"/>
          <w:spacing w:val="1"/>
          <w:sz w:val="28"/>
          <w:szCs w:val="28"/>
        </w:rPr>
        <w:t xml:space="preserve"> </w:t>
      </w:r>
      <w:r w:rsidRPr="00514A60">
        <w:rPr>
          <w:color w:val="242424"/>
          <w:sz w:val="28"/>
          <w:szCs w:val="28"/>
        </w:rPr>
        <w:t>розташовані</w:t>
      </w:r>
      <w:r w:rsidRPr="00514A60">
        <w:rPr>
          <w:color w:val="242424"/>
          <w:spacing w:val="1"/>
          <w:sz w:val="28"/>
          <w:szCs w:val="28"/>
        </w:rPr>
        <w:t xml:space="preserve"> </w:t>
      </w:r>
      <w:r w:rsidRPr="00514A60">
        <w:rPr>
          <w:color w:val="2D2D2D"/>
          <w:sz w:val="28"/>
          <w:szCs w:val="28"/>
        </w:rPr>
        <w:t>поруч,</w:t>
      </w:r>
      <w:r w:rsidRPr="00514A60">
        <w:rPr>
          <w:color w:val="2D2D2D"/>
          <w:spacing w:val="1"/>
          <w:sz w:val="28"/>
          <w:szCs w:val="28"/>
        </w:rPr>
        <w:t xml:space="preserve"> </w:t>
      </w:r>
      <w:r w:rsidRPr="00514A60">
        <w:rPr>
          <w:color w:val="282828"/>
          <w:sz w:val="28"/>
          <w:szCs w:val="28"/>
        </w:rPr>
        <w:t xml:space="preserve">загальною </w:t>
      </w:r>
      <w:r w:rsidRPr="00514A60">
        <w:rPr>
          <w:color w:val="2D2D2D"/>
          <w:sz w:val="28"/>
          <w:szCs w:val="28"/>
        </w:rPr>
        <w:t xml:space="preserve">площею </w:t>
      </w:r>
      <w:r w:rsidRPr="00514A60">
        <w:rPr>
          <w:color w:val="363636"/>
          <w:sz w:val="28"/>
          <w:szCs w:val="28"/>
        </w:rPr>
        <w:t xml:space="preserve">764 </w:t>
      </w:r>
      <w:proofErr w:type="spellStart"/>
      <w:r w:rsidRPr="00514A60">
        <w:rPr>
          <w:color w:val="262626"/>
          <w:sz w:val="28"/>
          <w:szCs w:val="28"/>
        </w:rPr>
        <w:t>кв.м</w:t>
      </w:r>
      <w:proofErr w:type="spellEnd"/>
      <w:r w:rsidRPr="00514A60">
        <w:rPr>
          <w:color w:val="262626"/>
          <w:sz w:val="28"/>
          <w:szCs w:val="28"/>
        </w:rPr>
        <w:t xml:space="preserve">. </w:t>
      </w:r>
      <w:r w:rsidRPr="00514A60">
        <w:rPr>
          <w:color w:val="313131"/>
          <w:sz w:val="28"/>
          <w:szCs w:val="28"/>
        </w:rPr>
        <w:t xml:space="preserve">В </w:t>
      </w:r>
      <w:r w:rsidRPr="00514A60">
        <w:rPr>
          <w:color w:val="232323"/>
          <w:sz w:val="28"/>
          <w:szCs w:val="28"/>
        </w:rPr>
        <w:t xml:space="preserve">одному </w:t>
      </w:r>
      <w:r w:rsidRPr="00514A60">
        <w:rPr>
          <w:color w:val="2F2F2F"/>
          <w:sz w:val="28"/>
          <w:szCs w:val="28"/>
        </w:rPr>
        <w:t xml:space="preserve">корпусі </w:t>
      </w:r>
      <w:r w:rsidRPr="00514A60">
        <w:rPr>
          <w:color w:val="282828"/>
          <w:sz w:val="28"/>
          <w:szCs w:val="28"/>
        </w:rPr>
        <w:t xml:space="preserve">навчаються </w:t>
      </w:r>
      <w:r w:rsidRPr="00514A60">
        <w:rPr>
          <w:color w:val="2D2D2D"/>
          <w:sz w:val="28"/>
          <w:szCs w:val="28"/>
        </w:rPr>
        <w:t xml:space="preserve">учні </w:t>
      </w:r>
      <w:r w:rsidRPr="00514A60">
        <w:rPr>
          <w:color w:val="3B3B3B"/>
          <w:sz w:val="28"/>
          <w:szCs w:val="28"/>
        </w:rPr>
        <w:t xml:space="preserve">1-6 </w:t>
      </w:r>
      <w:r w:rsidRPr="00514A60">
        <w:rPr>
          <w:color w:val="333333"/>
          <w:sz w:val="28"/>
          <w:szCs w:val="28"/>
        </w:rPr>
        <w:t xml:space="preserve">класів, </w:t>
      </w:r>
      <w:r w:rsidRPr="00514A60">
        <w:rPr>
          <w:color w:val="313131"/>
          <w:sz w:val="28"/>
          <w:szCs w:val="28"/>
        </w:rPr>
        <w:t>в</w:t>
      </w:r>
      <w:r w:rsidRPr="00514A60">
        <w:rPr>
          <w:color w:val="313131"/>
          <w:spacing w:val="1"/>
          <w:sz w:val="28"/>
          <w:szCs w:val="28"/>
        </w:rPr>
        <w:t xml:space="preserve"> </w:t>
      </w:r>
      <w:r w:rsidRPr="00514A60">
        <w:rPr>
          <w:color w:val="1F1F1F"/>
          <w:sz w:val="28"/>
          <w:szCs w:val="28"/>
        </w:rPr>
        <w:t>іншому</w:t>
      </w:r>
      <w:r w:rsidRPr="00514A60">
        <w:rPr>
          <w:color w:val="1F1F1F"/>
          <w:spacing w:val="29"/>
          <w:sz w:val="28"/>
          <w:szCs w:val="28"/>
        </w:rPr>
        <w:t xml:space="preserve"> </w:t>
      </w:r>
      <w:r w:rsidRPr="00514A60">
        <w:rPr>
          <w:color w:val="2D2D2D"/>
          <w:sz w:val="28"/>
          <w:szCs w:val="28"/>
        </w:rPr>
        <w:t>учні</w:t>
      </w:r>
      <w:r w:rsidRPr="00514A60">
        <w:rPr>
          <w:color w:val="2D2D2D"/>
          <w:spacing w:val="10"/>
          <w:sz w:val="28"/>
          <w:szCs w:val="28"/>
        </w:rPr>
        <w:t xml:space="preserve"> </w:t>
      </w:r>
      <w:r w:rsidRPr="00514A60">
        <w:rPr>
          <w:color w:val="2D2D2D"/>
          <w:sz w:val="28"/>
          <w:szCs w:val="28"/>
        </w:rPr>
        <w:t>7-9</w:t>
      </w:r>
      <w:r w:rsidRPr="00514A60">
        <w:rPr>
          <w:color w:val="2D2D2D"/>
          <w:spacing w:val="6"/>
          <w:sz w:val="28"/>
          <w:szCs w:val="28"/>
        </w:rPr>
        <w:t xml:space="preserve"> </w:t>
      </w:r>
      <w:r w:rsidRPr="00514A60">
        <w:rPr>
          <w:color w:val="2B2B2B"/>
          <w:sz w:val="28"/>
          <w:szCs w:val="28"/>
        </w:rPr>
        <w:t>класів.</w:t>
      </w:r>
    </w:p>
    <w:p w14:paraId="3127F6E9" w14:textId="54289FBC" w:rsidR="001C5115" w:rsidRPr="00514A60" w:rsidRDefault="001C5115" w:rsidP="001C5115">
      <w:pPr>
        <w:widowControl w:val="0"/>
        <w:autoSpaceDE w:val="0"/>
        <w:autoSpaceDN w:val="0"/>
        <w:spacing w:after="0" w:line="244" w:lineRule="auto"/>
        <w:ind w:left="509" w:right="438" w:firstLine="703"/>
        <w:jc w:val="both"/>
        <w:rPr>
          <w:sz w:val="28"/>
          <w:szCs w:val="28"/>
        </w:rPr>
      </w:pPr>
      <w:r w:rsidRPr="00514A60">
        <w:rPr>
          <w:color w:val="262626"/>
          <w:w w:val="95"/>
          <w:sz w:val="28"/>
          <w:szCs w:val="28"/>
        </w:rPr>
        <w:t xml:space="preserve">Середня </w:t>
      </w:r>
      <w:r w:rsidRPr="00514A60">
        <w:rPr>
          <w:color w:val="282828"/>
          <w:w w:val="95"/>
          <w:sz w:val="28"/>
          <w:szCs w:val="28"/>
        </w:rPr>
        <w:t xml:space="preserve">наповнюваність класів </w:t>
      </w:r>
      <w:r w:rsidRPr="00514A60">
        <w:rPr>
          <w:color w:val="343434"/>
          <w:w w:val="95"/>
          <w:sz w:val="28"/>
          <w:szCs w:val="28"/>
        </w:rPr>
        <w:t xml:space="preserve">— </w:t>
      </w:r>
      <w:r w:rsidRPr="00514A60">
        <w:rPr>
          <w:w w:val="95"/>
          <w:sz w:val="28"/>
          <w:szCs w:val="28"/>
        </w:rPr>
        <w:t>1</w:t>
      </w:r>
      <w:r w:rsidR="00B729BA" w:rsidRPr="00514A60">
        <w:rPr>
          <w:w w:val="95"/>
          <w:sz w:val="28"/>
          <w:szCs w:val="28"/>
        </w:rPr>
        <w:t>1</w:t>
      </w:r>
      <w:r w:rsidRPr="00514A60">
        <w:rPr>
          <w:w w:val="95"/>
          <w:sz w:val="28"/>
          <w:szCs w:val="28"/>
        </w:rPr>
        <w:t xml:space="preserve"> осіб</w:t>
      </w:r>
      <w:r w:rsidRPr="00514A60">
        <w:rPr>
          <w:color w:val="333333"/>
          <w:w w:val="95"/>
          <w:sz w:val="28"/>
          <w:szCs w:val="28"/>
        </w:rPr>
        <w:t xml:space="preserve">. </w:t>
      </w:r>
      <w:r w:rsidRPr="00514A60">
        <w:rPr>
          <w:color w:val="2A2A2A"/>
          <w:w w:val="95"/>
          <w:sz w:val="28"/>
          <w:szCs w:val="28"/>
        </w:rPr>
        <w:t>Загальна кількість здобувачів</w:t>
      </w:r>
      <w:r w:rsidRPr="00514A60">
        <w:rPr>
          <w:color w:val="2A2A2A"/>
          <w:spacing w:val="1"/>
          <w:w w:val="95"/>
          <w:sz w:val="28"/>
          <w:szCs w:val="28"/>
        </w:rPr>
        <w:t xml:space="preserve"> </w:t>
      </w:r>
      <w:r w:rsidRPr="00514A60">
        <w:rPr>
          <w:color w:val="2F2F2F"/>
          <w:sz w:val="28"/>
          <w:szCs w:val="28"/>
        </w:rPr>
        <w:t xml:space="preserve">освіти </w:t>
      </w:r>
      <w:r w:rsidRPr="00514A60">
        <w:rPr>
          <w:color w:val="313131"/>
          <w:sz w:val="28"/>
          <w:szCs w:val="28"/>
        </w:rPr>
        <w:t xml:space="preserve">складає </w:t>
      </w:r>
      <w:r w:rsidRPr="00514A60">
        <w:rPr>
          <w:color w:val="242424"/>
          <w:sz w:val="28"/>
          <w:szCs w:val="28"/>
        </w:rPr>
        <w:t>10</w:t>
      </w:r>
      <w:r w:rsidR="00B729BA" w:rsidRPr="00514A60">
        <w:rPr>
          <w:color w:val="242424"/>
          <w:sz w:val="28"/>
          <w:szCs w:val="28"/>
        </w:rPr>
        <w:t>1</w:t>
      </w:r>
      <w:r w:rsidRPr="00514A60">
        <w:rPr>
          <w:color w:val="242424"/>
          <w:sz w:val="28"/>
          <w:szCs w:val="28"/>
        </w:rPr>
        <w:t xml:space="preserve"> </w:t>
      </w:r>
      <w:r w:rsidRPr="00514A60">
        <w:rPr>
          <w:color w:val="2D2D2D"/>
          <w:sz w:val="28"/>
          <w:szCs w:val="28"/>
        </w:rPr>
        <w:t xml:space="preserve">осіб </w:t>
      </w:r>
      <w:r w:rsidRPr="00514A60">
        <w:rPr>
          <w:color w:val="383838"/>
          <w:sz w:val="28"/>
          <w:szCs w:val="28"/>
        </w:rPr>
        <w:t xml:space="preserve">(1 </w:t>
      </w:r>
      <w:r w:rsidRPr="00514A60">
        <w:rPr>
          <w:color w:val="2A2A2A"/>
          <w:w w:val="95"/>
          <w:sz w:val="28"/>
          <w:szCs w:val="28"/>
        </w:rPr>
        <w:t xml:space="preserve">— </w:t>
      </w:r>
      <w:r w:rsidRPr="00514A60">
        <w:rPr>
          <w:color w:val="2D2D2D"/>
          <w:sz w:val="28"/>
          <w:szCs w:val="28"/>
        </w:rPr>
        <w:t xml:space="preserve">9 </w:t>
      </w:r>
      <w:r w:rsidRPr="00514A60">
        <w:rPr>
          <w:color w:val="262626"/>
          <w:sz w:val="28"/>
          <w:szCs w:val="28"/>
        </w:rPr>
        <w:t xml:space="preserve">класи). </w:t>
      </w:r>
      <w:r w:rsidRPr="00514A60">
        <w:rPr>
          <w:color w:val="2F2F2F"/>
          <w:sz w:val="28"/>
          <w:szCs w:val="28"/>
        </w:rPr>
        <w:t xml:space="preserve">У </w:t>
      </w:r>
      <w:r w:rsidRPr="00514A60">
        <w:rPr>
          <w:color w:val="282828"/>
          <w:sz w:val="28"/>
          <w:szCs w:val="28"/>
        </w:rPr>
        <w:t>202</w:t>
      </w:r>
      <w:r w:rsidR="00B729BA" w:rsidRPr="00514A60">
        <w:rPr>
          <w:color w:val="282828"/>
          <w:sz w:val="28"/>
          <w:szCs w:val="28"/>
        </w:rPr>
        <w:t>5</w:t>
      </w:r>
      <w:r w:rsidRPr="00514A60">
        <w:rPr>
          <w:color w:val="282828"/>
          <w:sz w:val="28"/>
          <w:szCs w:val="28"/>
        </w:rPr>
        <w:t>/202</w:t>
      </w:r>
      <w:r w:rsidR="00B729BA" w:rsidRPr="00514A60">
        <w:rPr>
          <w:color w:val="282828"/>
          <w:sz w:val="28"/>
          <w:szCs w:val="28"/>
        </w:rPr>
        <w:t>6</w:t>
      </w:r>
      <w:r w:rsidRPr="00514A60">
        <w:rPr>
          <w:color w:val="282828"/>
          <w:sz w:val="28"/>
          <w:szCs w:val="28"/>
        </w:rPr>
        <w:t xml:space="preserve"> навчальному </w:t>
      </w:r>
      <w:r w:rsidRPr="00514A60">
        <w:rPr>
          <w:color w:val="2B2B2B"/>
          <w:sz w:val="28"/>
          <w:szCs w:val="28"/>
        </w:rPr>
        <w:t xml:space="preserve">році </w:t>
      </w:r>
      <w:r w:rsidRPr="00514A60">
        <w:rPr>
          <w:color w:val="363636"/>
          <w:sz w:val="28"/>
          <w:szCs w:val="28"/>
        </w:rPr>
        <w:t xml:space="preserve">в </w:t>
      </w:r>
      <w:r w:rsidRPr="00514A60">
        <w:rPr>
          <w:color w:val="2B2B2B"/>
          <w:sz w:val="28"/>
          <w:szCs w:val="28"/>
        </w:rPr>
        <w:t>закладі</w:t>
      </w:r>
      <w:r w:rsidRPr="00514A60">
        <w:rPr>
          <w:color w:val="2B2B2B"/>
          <w:spacing w:val="1"/>
          <w:sz w:val="28"/>
          <w:szCs w:val="28"/>
        </w:rPr>
        <w:t xml:space="preserve"> </w:t>
      </w:r>
      <w:r w:rsidRPr="00514A60">
        <w:rPr>
          <w:color w:val="282828"/>
          <w:sz w:val="28"/>
          <w:szCs w:val="28"/>
        </w:rPr>
        <w:t xml:space="preserve">функціонують </w:t>
      </w:r>
      <w:r w:rsidRPr="00514A60">
        <w:rPr>
          <w:color w:val="262626"/>
          <w:sz w:val="28"/>
          <w:szCs w:val="28"/>
        </w:rPr>
        <w:t xml:space="preserve">9 </w:t>
      </w:r>
      <w:r w:rsidRPr="00514A60">
        <w:rPr>
          <w:color w:val="2B2B2B"/>
          <w:sz w:val="28"/>
          <w:szCs w:val="28"/>
        </w:rPr>
        <w:t xml:space="preserve">класів, </w:t>
      </w:r>
      <w:r w:rsidRPr="00514A60">
        <w:rPr>
          <w:color w:val="343434"/>
          <w:sz w:val="28"/>
          <w:szCs w:val="28"/>
        </w:rPr>
        <w:t xml:space="preserve">з </w:t>
      </w:r>
      <w:r w:rsidRPr="00514A60">
        <w:rPr>
          <w:color w:val="313131"/>
          <w:sz w:val="28"/>
          <w:szCs w:val="28"/>
        </w:rPr>
        <w:t xml:space="preserve">них </w:t>
      </w:r>
      <w:r w:rsidRPr="00514A60">
        <w:rPr>
          <w:color w:val="464646"/>
          <w:w w:val="95"/>
          <w:sz w:val="28"/>
          <w:szCs w:val="28"/>
        </w:rPr>
        <w:t xml:space="preserve">— </w:t>
      </w:r>
      <w:r w:rsidRPr="00514A60">
        <w:rPr>
          <w:color w:val="363636"/>
          <w:w w:val="95"/>
          <w:sz w:val="28"/>
          <w:szCs w:val="28"/>
        </w:rPr>
        <w:t xml:space="preserve">2 </w:t>
      </w:r>
      <w:r w:rsidRPr="00514A60">
        <w:rPr>
          <w:color w:val="262626"/>
          <w:sz w:val="28"/>
          <w:szCs w:val="28"/>
        </w:rPr>
        <w:t xml:space="preserve">інклюзивні, </w:t>
      </w:r>
      <w:r w:rsidRPr="00514A60">
        <w:rPr>
          <w:color w:val="282828"/>
          <w:sz w:val="28"/>
          <w:szCs w:val="28"/>
        </w:rPr>
        <w:t xml:space="preserve">у </w:t>
      </w:r>
      <w:r w:rsidRPr="00514A60">
        <w:rPr>
          <w:color w:val="262626"/>
          <w:sz w:val="28"/>
          <w:szCs w:val="28"/>
        </w:rPr>
        <w:t xml:space="preserve">якому </w:t>
      </w:r>
      <w:r w:rsidRPr="00514A60">
        <w:rPr>
          <w:color w:val="232323"/>
          <w:sz w:val="28"/>
          <w:szCs w:val="28"/>
        </w:rPr>
        <w:t xml:space="preserve">навчається по </w:t>
      </w:r>
      <w:r w:rsidRPr="00514A60">
        <w:rPr>
          <w:color w:val="343434"/>
          <w:w w:val="95"/>
          <w:sz w:val="28"/>
          <w:szCs w:val="28"/>
        </w:rPr>
        <w:t xml:space="preserve">1 </w:t>
      </w:r>
      <w:r w:rsidRPr="00514A60">
        <w:rPr>
          <w:color w:val="262626"/>
          <w:sz w:val="28"/>
          <w:szCs w:val="28"/>
        </w:rPr>
        <w:t xml:space="preserve">дитині </w:t>
      </w:r>
      <w:r w:rsidRPr="00514A60">
        <w:rPr>
          <w:color w:val="2A2A2A"/>
          <w:sz w:val="28"/>
          <w:szCs w:val="28"/>
        </w:rPr>
        <w:t>з</w:t>
      </w:r>
      <w:r w:rsidRPr="00514A60">
        <w:rPr>
          <w:color w:val="2A2A2A"/>
          <w:spacing w:val="1"/>
          <w:sz w:val="28"/>
          <w:szCs w:val="28"/>
        </w:rPr>
        <w:t xml:space="preserve"> </w:t>
      </w:r>
      <w:r w:rsidRPr="00514A60">
        <w:rPr>
          <w:color w:val="262626"/>
          <w:w w:val="95"/>
          <w:sz w:val="28"/>
          <w:szCs w:val="28"/>
        </w:rPr>
        <w:t xml:space="preserve">особливими </w:t>
      </w:r>
      <w:r w:rsidRPr="00514A60">
        <w:rPr>
          <w:color w:val="282828"/>
          <w:w w:val="95"/>
          <w:sz w:val="28"/>
          <w:szCs w:val="28"/>
        </w:rPr>
        <w:t xml:space="preserve">освітніми </w:t>
      </w:r>
      <w:r w:rsidRPr="00514A60">
        <w:rPr>
          <w:color w:val="1F1F1F"/>
          <w:w w:val="95"/>
          <w:sz w:val="28"/>
          <w:szCs w:val="28"/>
        </w:rPr>
        <w:t>потребами.</w:t>
      </w:r>
    </w:p>
    <w:p w14:paraId="65380E1A" w14:textId="77777777" w:rsidR="001C5115" w:rsidRPr="00514A60" w:rsidRDefault="001C5115" w:rsidP="001C5115">
      <w:pPr>
        <w:widowControl w:val="0"/>
        <w:autoSpaceDE w:val="0"/>
        <w:autoSpaceDN w:val="0"/>
        <w:spacing w:before="5" w:after="0" w:line="240" w:lineRule="auto"/>
        <w:rPr>
          <w:sz w:val="28"/>
          <w:szCs w:val="28"/>
        </w:rPr>
      </w:pPr>
    </w:p>
    <w:p w14:paraId="538D4A3C" w14:textId="5EA2C8E3" w:rsidR="001C5115" w:rsidRPr="00514A60" w:rsidRDefault="001C5115" w:rsidP="0049506B">
      <w:pPr>
        <w:widowControl w:val="0"/>
        <w:autoSpaceDE w:val="0"/>
        <w:autoSpaceDN w:val="0"/>
        <w:spacing w:before="1" w:after="0" w:line="240" w:lineRule="auto"/>
        <w:ind w:left="513"/>
        <w:rPr>
          <w:sz w:val="28"/>
          <w:szCs w:val="28"/>
        </w:rPr>
      </w:pPr>
      <w:r w:rsidRPr="00514A60">
        <w:rPr>
          <w:color w:val="212121"/>
          <w:sz w:val="28"/>
          <w:szCs w:val="28"/>
        </w:rPr>
        <w:t>Джерела</w:t>
      </w:r>
      <w:r w:rsidRPr="00514A60">
        <w:rPr>
          <w:color w:val="212121"/>
          <w:spacing w:val="54"/>
          <w:sz w:val="28"/>
          <w:szCs w:val="28"/>
        </w:rPr>
        <w:t xml:space="preserve"> </w:t>
      </w:r>
      <w:r w:rsidRPr="00514A60">
        <w:rPr>
          <w:color w:val="232323"/>
          <w:sz w:val="28"/>
          <w:szCs w:val="28"/>
        </w:rPr>
        <w:t>інформації</w:t>
      </w:r>
      <w:r w:rsidRPr="00514A60">
        <w:rPr>
          <w:color w:val="232323"/>
          <w:spacing w:val="27"/>
          <w:sz w:val="28"/>
          <w:szCs w:val="28"/>
        </w:rPr>
        <w:t xml:space="preserve"> </w:t>
      </w:r>
      <w:r w:rsidRPr="00514A60">
        <w:rPr>
          <w:color w:val="282828"/>
          <w:sz w:val="28"/>
          <w:szCs w:val="28"/>
        </w:rPr>
        <w:t>для</w:t>
      </w:r>
      <w:r w:rsidRPr="00514A60">
        <w:rPr>
          <w:color w:val="282828"/>
          <w:spacing w:val="17"/>
          <w:sz w:val="28"/>
          <w:szCs w:val="28"/>
        </w:rPr>
        <w:t xml:space="preserve"> </w:t>
      </w:r>
      <w:r w:rsidRPr="00514A60">
        <w:rPr>
          <w:color w:val="1C1C1C"/>
          <w:sz w:val="28"/>
          <w:szCs w:val="28"/>
        </w:rPr>
        <w:t>формування</w:t>
      </w:r>
      <w:r w:rsidRPr="00514A60">
        <w:rPr>
          <w:color w:val="1C1C1C"/>
          <w:spacing w:val="46"/>
          <w:sz w:val="28"/>
          <w:szCs w:val="28"/>
        </w:rPr>
        <w:t xml:space="preserve"> </w:t>
      </w:r>
      <w:r w:rsidRPr="00514A60">
        <w:rPr>
          <w:color w:val="212121"/>
          <w:sz w:val="28"/>
          <w:szCs w:val="28"/>
        </w:rPr>
        <w:t>висновків:</w:t>
      </w:r>
    </w:p>
    <w:p w14:paraId="6E65BF2E" w14:textId="77B42CD3" w:rsidR="001C5115" w:rsidRPr="00514A60" w:rsidRDefault="001C5115" w:rsidP="0049506B">
      <w:pPr>
        <w:widowControl w:val="0"/>
        <w:numPr>
          <w:ilvl w:val="0"/>
          <w:numId w:val="2"/>
        </w:numPr>
        <w:tabs>
          <w:tab w:val="left" w:pos="1947"/>
          <w:tab w:val="left" w:pos="1948"/>
        </w:tabs>
        <w:autoSpaceDE w:val="0"/>
        <w:autoSpaceDN w:val="0"/>
        <w:spacing w:before="10" w:after="0" w:line="244" w:lineRule="auto"/>
        <w:ind w:left="1216" w:firstLine="2"/>
        <w:rPr>
          <w:rFonts w:eastAsia="Cambria"/>
          <w:color w:val="383838"/>
          <w:sz w:val="28"/>
          <w:szCs w:val="28"/>
        </w:rPr>
      </w:pPr>
      <w:r w:rsidRPr="00514A60">
        <w:rPr>
          <w:rFonts w:eastAsia="Cambria"/>
          <w:color w:val="2A2A2A"/>
          <w:w w:val="95"/>
          <w:sz w:val="28"/>
          <w:szCs w:val="28"/>
        </w:rPr>
        <w:t>Анкетування</w:t>
      </w:r>
      <w:r w:rsidRPr="00514A60">
        <w:rPr>
          <w:rFonts w:eastAsia="Cambria"/>
          <w:color w:val="2A2A2A"/>
          <w:spacing w:val="19"/>
          <w:w w:val="95"/>
          <w:sz w:val="28"/>
          <w:szCs w:val="28"/>
        </w:rPr>
        <w:t xml:space="preserve"> </w:t>
      </w:r>
      <w:r w:rsidRPr="00514A60">
        <w:rPr>
          <w:rFonts w:eastAsia="Cambria"/>
          <w:color w:val="2A2A2A"/>
          <w:w w:val="95"/>
          <w:sz w:val="28"/>
          <w:szCs w:val="28"/>
        </w:rPr>
        <w:t>учнів</w:t>
      </w:r>
      <w:r w:rsidRPr="00514A60">
        <w:rPr>
          <w:rFonts w:eastAsia="Cambria"/>
          <w:color w:val="2A2A2A"/>
          <w:spacing w:val="-11"/>
          <w:w w:val="95"/>
          <w:sz w:val="28"/>
          <w:szCs w:val="28"/>
        </w:rPr>
        <w:t xml:space="preserve"> </w:t>
      </w:r>
      <w:r w:rsidRPr="00514A60">
        <w:rPr>
          <w:rFonts w:eastAsia="Cambria"/>
          <w:color w:val="2A2A2A"/>
          <w:w w:val="95"/>
          <w:sz w:val="28"/>
          <w:szCs w:val="28"/>
        </w:rPr>
        <w:t>(кількість</w:t>
      </w:r>
      <w:r w:rsidRPr="00514A60">
        <w:rPr>
          <w:rFonts w:eastAsia="Cambria"/>
          <w:color w:val="2A2A2A"/>
          <w:spacing w:val="6"/>
          <w:w w:val="95"/>
          <w:sz w:val="28"/>
          <w:szCs w:val="28"/>
        </w:rPr>
        <w:t xml:space="preserve"> </w:t>
      </w:r>
      <w:r w:rsidR="00B729BA" w:rsidRPr="00514A60">
        <w:rPr>
          <w:rFonts w:eastAsia="Cambria"/>
          <w:color w:val="2A2A2A"/>
          <w:spacing w:val="6"/>
          <w:w w:val="95"/>
          <w:sz w:val="28"/>
          <w:szCs w:val="28"/>
        </w:rPr>
        <w:t xml:space="preserve"> </w:t>
      </w:r>
      <w:r w:rsidRPr="00514A60">
        <w:rPr>
          <w:rFonts w:eastAsia="Cambria"/>
          <w:color w:val="2A2A2A"/>
          <w:w w:val="95"/>
          <w:sz w:val="28"/>
          <w:szCs w:val="28"/>
        </w:rPr>
        <w:t>респондентів:</w:t>
      </w:r>
      <w:r w:rsidR="00B729BA" w:rsidRPr="00514A60">
        <w:rPr>
          <w:rFonts w:eastAsia="Cambria"/>
          <w:color w:val="2A2A2A"/>
          <w:w w:val="95"/>
          <w:sz w:val="28"/>
          <w:szCs w:val="28"/>
        </w:rPr>
        <w:t xml:space="preserve"> </w:t>
      </w:r>
      <w:r w:rsidRPr="00514A60">
        <w:rPr>
          <w:rFonts w:eastAsia="Cambria"/>
          <w:color w:val="313131"/>
          <w:w w:val="95"/>
          <w:sz w:val="28"/>
          <w:szCs w:val="28"/>
        </w:rPr>
        <w:t>1</w:t>
      </w:r>
      <w:r w:rsidR="0036719B" w:rsidRPr="00514A60">
        <w:rPr>
          <w:rFonts w:eastAsia="Cambria"/>
          <w:color w:val="313131"/>
          <w:w w:val="95"/>
          <w:sz w:val="28"/>
          <w:szCs w:val="28"/>
        </w:rPr>
        <w:t>5</w:t>
      </w:r>
      <w:r w:rsidRPr="00514A60">
        <w:rPr>
          <w:rFonts w:eastAsia="Cambria"/>
          <w:color w:val="313131"/>
          <w:w w:val="95"/>
          <w:sz w:val="28"/>
          <w:szCs w:val="28"/>
        </w:rPr>
        <w:t>).</w:t>
      </w:r>
    </w:p>
    <w:p w14:paraId="50642A51" w14:textId="4F26309D" w:rsidR="001C5115" w:rsidRPr="00514A60" w:rsidRDefault="001C5115" w:rsidP="0049506B">
      <w:pPr>
        <w:pStyle w:val="a5"/>
        <w:widowControl w:val="0"/>
        <w:numPr>
          <w:ilvl w:val="0"/>
          <w:numId w:val="2"/>
        </w:numPr>
        <w:autoSpaceDE w:val="0"/>
        <w:autoSpaceDN w:val="0"/>
        <w:spacing w:after="0" w:line="240" w:lineRule="auto"/>
        <w:rPr>
          <w:rFonts w:ascii="Times New Roman" w:eastAsia="Times New Roman" w:hAnsi="Times New Roman" w:cs="Times New Roman"/>
          <w:sz w:val="28"/>
          <w:szCs w:val="28"/>
        </w:rPr>
      </w:pPr>
      <w:r w:rsidRPr="00514A60">
        <w:rPr>
          <w:rFonts w:ascii="Times New Roman" w:eastAsia="Times New Roman" w:hAnsi="Times New Roman" w:cs="Times New Roman"/>
          <w:sz w:val="28"/>
          <w:szCs w:val="28"/>
        </w:rPr>
        <w:t xml:space="preserve">Анкета для педагогічних працівників </w:t>
      </w:r>
      <w:r w:rsidRPr="00514A60">
        <w:rPr>
          <w:rFonts w:ascii="Times New Roman" w:eastAsia="Cambria" w:hAnsi="Times New Roman" w:cs="Times New Roman"/>
          <w:color w:val="2A2A2A"/>
          <w:w w:val="95"/>
          <w:sz w:val="28"/>
          <w:szCs w:val="28"/>
        </w:rPr>
        <w:t>(кількість</w:t>
      </w:r>
      <w:r w:rsidRPr="00514A60">
        <w:rPr>
          <w:rFonts w:ascii="Times New Roman" w:eastAsia="Cambria" w:hAnsi="Times New Roman" w:cs="Times New Roman"/>
          <w:color w:val="2A2A2A"/>
          <w:spacing w:val="6"/>
          <w:w w:val="95"/>
          <w:sz w:val="28"/>
          <w:szCs w:val="28"/>
        </w:rPr>
        <w:t xml:space="preserve"> </w:t>
      </w:r>
      <w:r w:rsidRPr="00514A60">
        <w:rPr>
          <w:rFonts w:ascii="Times New Roman" w:eastAsia="Cambria" w:hAnsi="Times New Roman" w:cs="Times New Roman"/>
          <w:color w:val="2A2A2A"/>
          <w:w w:val="95"/>
          <w:sz w:val="28"/>
          <w:szCs w:val="28"/>
        </w:rPr>
        <w:t>респондентів:</w:t>
      </w:r>
      <w:r w:rsidRPr="00514A60">
        <w:rPr>
          <w:rFonts w:ascii="Times New Roman" w:eastAsia="Cambria" w:hAnsi="Times New Roman" w:cs="Times New Roman"/>
          <w:color w:val="2A2A2A"/>
          <w:spacing w:val="37"/>
          <w:w w:val="95"/>
          <w:sz w:val="28"/>
          <w:szCs w:val="28"/>
        </w:rPr>
        <w:t xml:space="preserve"> </w:t>
      </w:r>
      <w:r w:rsidR="00337646" w:rsidRPr="00514A60">
        <w:rPr>
          <w:rFonts w:ascii="Times New Roman" w:eastAsia="Cambria" w:hAnsi="Times New Roman" w:cs="Times New Roman"/>
          <w:w w:val="95"/>
          <w:sz w:val="28"/>
          <w:szCs w:val="28"/>
        </w:rPr>
        <w:t>13</w:t>
      </w:r>
      <w:r w:rsidRPr="00514A60">
        <w:rPr>
          <w:rFonts w:ascii="Times New Roman" w:eastAsia="Cambria" w:hAnsi="Times New Roman" w:cs="Times New Roman"/>
          <w:color w:val="313131"/>
          <w:w w:val="95"/>
          <w:sz w:val="28"/>
          <w:szCs w:val="28"/>
        </w:rPr>
        <w:t>).</w:t>
      </w:r>
    </w:p>
    <w:p w14:paraId="2DB840C4" w14:textId="6AD2E308" w:rsidR="001C5115" w:rsidRPr="00514A60" w:rsidRDefault="001C5115" w:rsidP="0049506B">
      <w:pPr>
        <w:pStyle w:val="a5"/>
        <w:widowControl w:val="0"/>
        <w:numPr>
          <w:ilvl w:val="0"/>
          <w:numId w:val="2"/>
        </w:numPr>
        <w:tabs>
          <w:tab w:val="left" w:pos="1947"/>
          <w:tab w:val="left" w:pos="1948"/>
        </w:tabs>
        <w:autoSpaceDE w:val="0"/>
        <w:autoSpaceDN w:val="0"/>
        <w:spacing w:before="10" w:after="0" w:line="244" w:lineRule="auto"/>
        <w:rPr>
          <w:rFonts w:ascii="Times New Roman" w:eastAsia="Cambria" w:hAnsi="Times New Roman" w:cs="Times New Roman"/>
          <w:color w:val="383838"/>
          <w:sz w:val="28"/>
          <w:szCs w:val="28"/>
        </w:rPr>
      </w:pPr>
      <w:r w:rsidRPr="00514A60">
        <w:rPr>
          <w:rFonts w:ascii="Times New Roman" w:eastAsia="Times New Roman" w:hAnsi="Times New Roman" w:cs="Times New Roman"/>
          <w:sz w:val="28"/>
          <w:szCs w:val="28"/>
        </w:rPr>
        <w:t xml:space="preserve">Анкета для батьків </w:t>
      </w:r>
      <w:r w:rsidRPr="00514A60">
        <w:rPr>
          <w:rFonts w:ascii="Times New Roman" w:eastAsia="Cambria" w:hAnsi="Times New Roman" w:cs="Times New Roman"/>
          <w:color w:val="2A2A2A"/>
          <w:w w:val="95"/>
          <w:sz w:val="28"/>
          <w:szCs w:val="28"/>
        </w:rPr>
        <w:t>(кількість</w:t>
      </w:r>
      <w:r w:rsidRPr="00514A60">
        <w:rPr>
          <w:rFonts w:ascii="Times New Roman" w:eastAsia="Cambria" w:hAnsi="Times New Roman" w:cs="Times New Roman"/>
          <w:color w:val="2A2A2A"/>
          <w:spacing w:val="6"/>
          <w:w w:val="95"/>
          <w:sz w:val="28"/>
          <w:szCs w:val="28"/>
        </w:rPr>
        <w:t xml:space="preserve"> </w:t>
      </w:r>
      <w:r w:rsidRPr="00514A60">
        <w:rPr>
          <w:rFonts w:ascii="Times New Roman" w:eastAsia="Cambria" w:hAnsi="Times New Roman" w:cs="Times New Roman"/>
          <w:color w:val="2A2A2A"/>
          <w:w w:val="95"/>
          <w:sz w:val="28"/>
          <w:szCs w:val="28"/>
        </w:rPr>
        <w:t>респондентів:</w:t>
      </w:r>
      <w:r w:rsidRPr="00514A60">
        <w:rPr>
          <w:rFonts w:ascii="Times New Roman" w:eastAsia="Cambria" w:hAnsi="Times New Roman" w:cs="Times New Roman"/>
          <w:color w:val="2A2A2A"/>
          <w:spacing w:val="37"/>
          <w:w w:val="95"/>
          <w:sz w:val="28"/>
          <w:szCs w:val="28"/>
        </w:rPr>
        <w:t xml:space="preserve"> </w:t>
      </w:r>
      <w:r w:rsidRPr="00514A60">
        <w:rPr>
          <w:rFonts w:ascii="Times New Roman" w:eastAsia="Cambria" w:hAnsi="Times New Roman" w:cs="Times New Roman"/>
          <w:color w:val="313131"/>
          <w:w w:val="95"/>
          <w:sz w:val="28"/>
          <w:szCs w:val="28"/>
        </w:rPr>
        <w:t>8</w:t>
      </w:r>
      <w:r w:rsidR="0036719B" w:rsidRPr="00514A60">
        <w:rPr>
          <w:rFonts w:ascii="Times New Roman" w:eastAsia="Cambria" w:hAnsi="Times New Roman" w:cs="Times New Roman"/>
          <w:color w:val="313131"/>
          <w:w w:val="95"/>
          <w:sz w:val="28"/>
          <w:szCs w:val="28"/>
        </w:rPr>
        <w:t>2</w:t>
      </w:r>
      <w:r w:rsidRPr="00514A60">
        <w:rPr>
          <w:rFonts w:ascii="Times New Roman" w:eastAsia="Cambria" w:hAnsi="Times New Roman" w:cs="Times New Roman"/>
          <w:color w:val="313131"/>
          <w:w w:val="95"/>
          <w:sz w:val="28"/>
          <w:szCs w:val="28"/>
        </w:rPr>
        <w:t>).</w:t>
      </w:r>
    </w:p>
    <w:p w14:paraId="109962CB" w14:textId="77777777" w:rsidR="001C5115" w:rsidRPr="00514A60" w:rsidRDefault="001C5115" w:rsidP="001C5115">
      <w:pPr>
        <w:widowControl w:val="0"/>
        <w:autoSpaceDE w:val="0"/>
        <w:autoSpaceDN w:val="0"/>
        <w:spacing w:after="0" w:line="240" w:lineRule="auto"/>
        <w:rPr>
          <w:sz w:val="28"/>
          <w:szCs w:val="28"/>
        </w:rPr>
      </w:pPr>
    </w:p>
    <w:p w14:paraId="676FB313" w14:textId="06C61E31" w:rsidR="001C5115" w:rsidRPr="00514A60" w:rsidRDefault="001C5115" w:rsidP="001C5115">
      <w:pPr>
        <w:widowControl w:val="0"/>
        <w:autoSpaceDE w:val="0"/>
        <w:autoSpaceDN w:val="0"/>
        <w:spacing w:before="2" w:after="0" w:line="235" w:lineRule="auto"/>
        <w:ind w:left="420" w:right="541" w:firstLine="567"/>
        <w:jc w:val="both"/>
        <w:rPr>
          <w:sz w:val="28"/>
          <w:szCs w:val="28"/>
        </w:rPr>
      </w:pPr>
      <w:r w:rsidRPr="00514A60">
        <w:rPr>
          <w:color w:val="2F2F2F"/>
          <w:sz w:val="28"/>
          <w:szCs w:val="28"/>
        </w:rPr>
        <w:t>За</w:t>
      </w:r>
      <w:r w:rsidRPr="00514A60">
        <w:rPr>
          <w:color w:val="2F2F2F"/>
          <w:spacing w:val="1"/>
          <w:sz w:val="28"/>
          <w:szCs w:val="28"/>
        </w:rPr>
        <w:t xml:space="preserve"> </w:t>
      </w:r>
      <w:r w:rsidRPr="00514A60">
        <w:rPr>
          <w:color w:val="262626"/>
          <w:sz w:val="28"/>
          <w:szCs w:val="28"/>
        </w:rPr>
        <w:t>результатами</w:t>
      </w:r>
      <w:r w:rsidRPr="00514A60">
        <w:rPr>
          <w:color w:val="262626"/>
          <w:spacing w:val="1"/>
          <w:sz w:val="28"/>
          <w:szCs w:val="28"/>
        </w:rPr>
        <w:t xml:space="preserve"> </w:t>
      </w:r>
      <w:proofErr w:type="spellStart"/>
      <w:r w:rsidRPr="00514A60">
        <w:rPr>
          <w:color w:val="262626"/>
          <w:spacing w:val="1"/>
          <w:sz w:val="28"/>
          <w:szCs w:val="28"/>
        </w:rPr>
        <w:t>само</w:t>
      </w:r>
      <w:r w:rsidRPr="00514A60">
        <w:rPr>
          <w:color w:val="232323"/>
          <w:sz w:val="28"/>
          <w:szCs w:val="28"/>
        </w:rPr>
        <w:t>оцінювання</w:t>
      </w:r>
      <w:proofErr w:type="spellEnd"/>
      <w:r w:rsidRPr="00514A60">
        <w:rPr>
          <w:color w:val="232323"/>
          <w:spacing w:val="1"/>
          <w:sz w:val="28"/>
          <w:szCs w:val="28"/>
        </w:rPr>
        <w:t xml:space="preserve"> </w:t>
      </w:r>
      <w:r w:rsidR="0036719B" w:rsidRPr="00514A60">
        <w:rPr>
          <w:color w:val="161616"/>
          <w:sz w:val="28"/>
          <w:szCs w:val="28"/>
        </w:rPr>
        <w:t>педагогічної діяльності працівників</w:t>
      </w:r>
      <w:r w:rsidRPr="00514A60">
        <w:rPr>
          <w:color w:val="1F1F1F"/>
          <w:spacing w:val="1"/>
          <w:sz w:val="28"/>
          <w:szCs w:val="28"/>
        </w:rPr>
        <w:t xml:space="preserve"> </w:t>
      </w:r>
      <w:proofErr w:type="spellStart"/>
      <w:r w:rsidRPr="00514A60">
        <w:rPr>
          <w:color w:val="262626"/>
          <w:sz w:val="28"/>
          <w:szCs w:val="28"/>
        </w:rPr>
        <w:t>Бучалівської</w:t>
      </w:r>
      <w:proofErr w:type="spellEnd"/>
      <w:r w:rsidRPr="00514A60">
        <w:rPr>
          <w:color w:val="262626"/>
          <w:sz w:val="28"/>
          <w:szCs w:val="28"/>
        </w:rPr>
        <w:t xml:space="preserve"> гімназії</w:t>
      </w:r>
      <w:r w:rsidRPr="00514A60">
        <w:rPr>
          <w:color w:val="2F2F2F"/>
          <w:spacing w:val="1"/>
          <w:sz w:val="28"/>
          <w:szCs w:val="28"/>
        </w:rPr>
        <w:t xml:space="preserve"> </w:t>
      </w:r>
      <w:proofErr w:type="spellStart"/>
      <w:r w:rsidRPr="00514A60">
        <w:rPr>
          <w:color w:val="212121"/>
          <w:sz w:val="28"/>
          <w:szCs w:val="28"/>
        </w:rPr>
        <w:t>Комарнівської</w:t>
      </w:r>
      <w:proofErr w:type="spellEnd"/>
      <w:r w:rsidRPr="00514A60">
        <w:rPr>
          <w:color w:val="212121"/>
          <w:sz w:val="28"/>
          <w:szCs w:val="28"/>
        </w:rPr>
        <w:t xml:space="preserve"> </w:t>
      </w:r>
      <w:r w:rsidRPr="00514A60">
        <w:rPr>
          <w:color w:val="1A1A1A"/>
          <w:sz w:val="28"/>
          <w:szCs w:val="28"/>
        </w:rPr>
        <w:t xml:space="preserve">міської </w:t>
      </w:r>
      <w:r w:rsidRPr="00514A60">
        <w:rPr>
          <w:color w:val="232323"/>
          <w:sz w:val="28"/>
          <w:szCs w:val="28"/>
        </w:rPr>
        <w:t>ради Львівського району</w:t>
      </w:r>
      <w:r w:rsidRPr="00514A60">
        <w:rPr>
          <w:color w:val="232323"/>
          <w:spacing w:val="1"/>
          <w:sz w:val="28"/>
          <w:szCs w:val="28"/>
        </w:rPr>
        <w:t xml:space="preserve"> </w:t>
      </w:r>
      <w:r w:rsidRPr="00514A60">
        <w:rPr>
          <w:color w:val="212121"/>
          <w:sz w:val="28"/>
          <w:szCs w:val="28"/>
        </w:rPr>
        <w:t xml:space="preserve">Львівської </w:t>
      </w:r>
      <w:r w:rsidRPr="00514A60">
        <w:rPr>
          <w:color w:val="282828"/>
          <w:sz w:val="28"/>
          <w:szCs w:val="28"/>
        </w:rPr>
        <w:t xml:space="preserve">області </w:t>
      </w:r>
      <w:r w:rsidRPr="00514A60">
        <w:rPr>
          <w:color w:val="2A2A2A"/>
          <w:sz w:val="28"/>
          <w:szCs w:val="28"/>
        </w:rPr>
        <w:t xml:space="preserve">та </w:t>
      </w:r>
      <w:r w:rsidRPr="00514A60">
        <w:rPr>
          <w:color w:val="232323"/>
          <w:sz w:val="28"/>
          <w:szCs w:val="28"/>
        </w:rPr>
        <w:t xml:space="preserve">внутрішньої </w:t>
      </w:r>
      <w:r w:rsidRPr="00514A60">
        <w:rPr>
          <w:color w:val="2A2A2A"/>
          <w:sz w:val="28"/>
          <w:szCs w:val="28"/>
        </w:rPr>
        <w:t>системи</w:t>
      </w:r>
      <w:r w:rsidRPr="00514A60">
        <w:rPr>
          <w:color w:val="2A2A2A"/>
          <w:spacing w:val="1"/>
          <w:sz w:val="28"/>
          <w:szCs w:val="28"/>
        </w:rPr>
        <w:t xml:space="preserve"> </w:t>
      </w:r>
      <w:r w:rsidRPr="00514A60">
        <w:rPr>
          <w:color w:val="262626"/>
          <w:sz w:val="28"/>
          <w:szCs w:val="28"/>
        </w:rPr>
        <w:t>забезпечення</w:t>
      </w:r>
      <w:r w:rsidRPr="00514A60">
        <w:rPr>
          <w:color w:val="262626"/>
          <w:spacing w:val="35"/>
          <w:sz w:val="28"/>
          <w:szCs w:val="28"/>
        </w:rPr>
        <w:t xml:space="preserve"> </w:t>
      </w:r>
      <w:r w:rsidRPr="00514A60">
        <w:rPr>
          <w:color w:val="2A2A2A"/>
          <w:sz w:val="28"/>
          <w:szCs w:val="28"/>
        </w:rPr>
        <w:t>якості</w:t>
      </w:r>
      <w:r w:rsidRPr="00514A60">
        <w:rPr>
          <w:color w:val="2A2A2A"/>
          <w:spacing w:val="15"/>
          <w:sz w:val="28"/>
          <w:szCs w:val="28"/>
        </w:rPr>
        <w:t xml:space="preserve"> </w:t>
      </w:r>
      <w:r w:rsidRPr="00514A60">
        <w:rPr>
          <w:color w:val="282828"/>
          <w:sz w:val="28"/>
          <w:szCs w:val="28"/>
        </w:rPr>
        <w:t>освіти</w:t>
      </w:r>
      <w:r w:rsidRPr="00514A60">
        <w:rPr>
          <w:color w:val="282828"/>
          <w:spacing w:val="14"/>
          <w:sz w:val="28"/>
          <w:szCs w:val="28"/>
        </w:rPr>
        <w:t xml:space="preserve"> </w:t>
      </w:r>
      <w:r w:rsidRPr="00514A60">
        <w:rPr>
          <w:color w:val="1F1F1F"/>
          <w:sz w:val="28"/>
          <w:szCs w:val="28"/>
        </w:rPr>
        <w:t>визначено:</w:t>
      </w:r>
    </w:p>
    <w:p w14:paraId="2E9736A7" w14:textId="65BE72A1" w:rsidR="00343A54" w:rsidRDefault="00343A54" w:rsidP="00343A54">
      <w:pPr>
        <w:spacing w:after="0" w:line="240" w:lineRule="auto"/>
        <w:ind w:firstLine="567"/>
        <w:jc w:val="both"/>
        <w:rPr>
          <w:b/>
          <w:sz w:val="16"/>
          <w:szCs w:val="16"/>
        </w:rPr>
      </w:pPr>
    </w:p>
    <w:p w14:paraId="56407EED" w14:textId="03522E48" w:rsidR="0049506B" w:rsidRDefault="0049506B" w:rsidP="00343A54">
      <w:pPr>
        <w:spacing w:after="0" w:line="240" w:lineRule="auto"/>
        <w:ind w:firstLine="567"/>
        <w:jc w:val="both"/>
        <w:rPr>
          <w:b/>
          <w:sz w:val="16"/>
          <w:szCs w:val="16"/>
        </w:rPr>
      </w:pPr>
    </w:p>
    <w:p w14:paraId="02C62E04" w14:textId="07E0093B" w:rsidR="0049506B" w:rsidRDefault="0049506B" w:rsidP="00343A54">
      <w:pPr>
        <w:spacing w:after="0" w:line="240" w:lineRule="auto"/>
        <w:ind w:firstLine="567"/>
        <w:jc w:val="both"/>
        <w:rPr>
          <w:b/>
          <w:sz w:val="16"/>
          <w:szCs w:val="16"/>
        </w:rPr>
      </w:pPr>
    </w:p>
    <w:p w14:paraId="38CEC245" w14:textId="6EFF98DD" w:rsidR="0049506B" w:rsidRDefault="0049506B" w:rsidP="00343A54">
      <w:pPr>
        <w:spacing w:after="0" w:line="240" w:lineRule="auto"/>
        <w:ind w:firstLine="567"/>
        <w:jc w:val="both"/>
        <w:rPr>
          <w:b/>
          <w:sz w:val="16"/>
          <w:szCs w:val="16"/>
        </w:rPr>
      </w:pPr>
    </w:p>
    <w:p w14:paraId="5E984F11" w14:textId="141E37E3" w:rsidR="0049506B" w:rsidRDefault="0049506B" w:rsidP="00343A54">
      <w:pPr>
        <w:spacing w:after="0" w:line="240" w:lineRule="auto"/>
        <w:ind w:firstLine="567"/>
        <w:jc w:val="both"/>
        <w:rPr>
          <w:b/>
          <w:sz w:val="16"/>
          <w:szCs w:val="16"/>
        </w:rPr>
      </w:pPr>
    </w:p>
    <w:p w14:paraId="6652CAD7" w14:textId="113C8FF9" w:rsidR="0049506B" w:rsidRDefault="0049506B" w:rsidP="00343A54">
      <w:pPr>
        <w:spacing w:after="0" w:line="240" w:lineRule="auto"/>
        <w:ind w:firstLine="567"/>
        <w:jc w:val="both"/>
        <w:rPr>
          <w:b/>
          <w:sz w:val="16"/>
          <w:szCs w:val="16"/>
        </w:rPr>
      </w:pPr>
    </w:p>
    <w:p w14:paraId="5B6BEC37" w14:textId="5D248F5F" w:rsidR="0049506B" w:rsidRDefault="0049506B" w:rsidP="00343A54">
      <w:pPr>
        <w:spacing w:after="0" w:line="240" w:lineRule="auto"/>
        <w:ind w:firstLine="567"/>
        <w:jc w:val="both"/>
        <w:rPr>
          <w:b/>
          <w:sz w:val="16"/>
          <w:szCs w:val="16"/>
        </w:rPr>
      </w:pPr>
    </w:p>
    <w:p w14:paraId="5E9D0C92" w14:textId="49F82DCE" w:rsidR="0049506B" w:rsidRDefault="0049506B" w:rsidP="00343A54">
      <w:pPr>
        <w:spacing w:after="0" w:line="240" w:lineRule="auto"/>
        <w:ind w:firstLine="567"/>
        <w:jc w:val="both"/>
        <w:rPr>
          <w:b/>
          <w:sz w:val="16"/>
          <w:szCs w:val="16"/>
        </w:rPr>
      </w:pPr>
    </w:p>
    <w:p w14:paraId="51021FD6" w14:textId="598C3313" w:rsidR="0049506B" w:rsidRDefault="0049506B" w:rsidP="00343A54">
      <w:pPr>
        <w:spacing w:after="0" w:line="240" w:lineRule="auto"/>
        <w:ind w:firstLine="567"/>
        <w:jc w:val="both"/>
        <w:rPr>
          <w:b/>
          <w:sz w:val="16"/>
          <w:szCs w:val="16"/>
        </w:rPr>
      </w:pPr>
    </w:p>
    <w:p w14:paraId="7290540A" w14:textId="25F4F24E" w:rsidR="0049506B" w:rsidRDefault="0049506B" w:rsidP="00343A54">
      <w:pPr>
        <w:spacing w:after="0" w:line="240" w:lineRule="auto"/>
        <w:ind w:firstLine="567"/>
        <w:jc w:val="both"/>
        <w:rPr>
          <w:b/>
          <w:sz w:val="16"/>
          <w:szCs w:val="16"/>
        </w:rPr>
      </w:pPr>
    </w:p>
    <w:p w14:paraId="410058C0" w14:textId="77777777" w:rsidR="0049506B" w:rsidRDefault="0049506B" w:rsidP="00343A54">
      <w:pPr>
        <w:spacing w:after="0" w:line="240" w:lineRule="auto"/>
        <w:ind w:firstLine="567"/>
        <w:jc w:val="both"/>
        <w:rPr>
          <w:b/>
          <w:sz w:val="16"/>
          <w:szCs w:val="16"/>
        </w:rPr>
      </w:pPr>
    </w:p>
    <w:p w14:paraId="20E3BB2A" w14:textId="5B8FF945" w:rsidR="0049506B" w:rsidRDefault="0049506B" w:rsidP="00343A54">
      <w:pPr>
        <w:spacing w:after="0" w:line="240" w:lineRule="auto"/>
        <w:ind w:firstLine="567"/>
        <w:jc w:val="both"/>
        <w:rPr>
          <w:b/>
          <w:sz w:val="16"/>
          <w:szCs w:val="16"/>
        </w:rPr>
      </w:pPr>
    </w:p>
    <w:p w14:paraId="3D5AC30E" w14:textId="2476CA01" w:rsidR="0049506B" w:rsidRDefault="0049506B" w:rsidP="00343A54">
      <w:pPr>
        <w:spacing w:after="0" w:line="240" w:lineRule="auto"/>
        <w:ind w:firstLine="567"/>
        <w:jc w:val="both"/>
        <w:rPr>
          <w:b/>
          <w:sz w:val="16"/>
          <w:szCs w:val="16"/>
        </w:rPr>
      </w:pPr>
    </w:p>
    <w:p w14:paraId="7C305E87" w14:textId="66A75CE6" w:rsidR="002A4A68" w:rsidRDefault="002A4A68" w:rsidP="00343A54">
      <w:pPr>
        <w:spacing w:after="0" w:line="240" w:lineRule="auto"/>
        <w:ind w:firstLine="567"/>
        <w:jc w:val="both"/>
        <w:rPr>
          <w:b/>
          <w:sz w:val="16"/>
          <w:szCs w:val="16"/>
        </w:rPr>
      </w:pPr>
    </w:p>
    <w:p w14:paraId="3DA3C723" w14:textId="4F1B4C8D" w:rsidR="002A4A68" w:rsidRDefault="002A4A68" w:rsidP="00343A54">
      <w:pPr>
        <w:spacing w:after="0" w:line="240" w:lineRule="auto"/>
        <w:ind w:firstLine="567"/>
        <w:jc w:val="both"/>
        <w:rPr>
          <w:b/>
          <w:sz w:val="16"/>
          <w:szCs w:val="16"/>
        </w:rPr>
      </w:pPr>
    </w:p>
    <w:p w14:paraId="655497F5" w14:textId="795690EE" w:rsidR="002A4A68" w:rsidRDefault="002A4A68" w:rsidP="00343A54">
      <w:pPr>
        <w:spacing w:after="0" w:line="240" w:lineRule="auto"/>
        <w:ind w:firstLine="567"/>
        <w:jc w:val="both"/>
        <w:rPr>
          <w:b/>
          <w:sz w:val="16"/>
          <w:szCs w:val="16"/>
        </w:rPr>
      </w:pPr>
    </w:p>
    <w:p w14:paraId="0902EF21" w14:textId="77777777" w:rsidR="002A4A68" w:rsidRDefault="002A4A68" w:rsidP="00343A54">
      <w:pPr>
        <w:spacing w:after="0" w:line="240" w:lineRule="auto"/>
        <w:ind w:firstLine="567"/>
        <w:jc w:val="both"/>
        <w:rPr>
          <w:b/>
          <w:sz w:val="16"/>
          <w:szCs w:val="16"/>
        </w:rPr>
      </w:pPr>
    </w:p>
    <w:p w14:paraId="4F93FF7F" w14:textId="7BBD9801" w:rsidR="0049506B" w:rsidRDefault="0049506B" w:rsidP="00343A54">
      <w:pPr>
        <w:spacing w:after="0" w:line="240" w:lineRule="auto"/>
        <w:ind w:firstLine="567"/>
        <w:jc w:val="both"/>
        <w:rPr>
          <w:b/>
          <w:sz w:val="16"/>
          <w:szCs w:val="16"/>
        </w:rPr>
      </w:pPr>
    </w:p>
    <w:p w14:paraId="337D5BA5" w14:textId="6B319764" w:rsidR="0049506B" w:rsidRDefault="0049506B" w:rsidP="00343A54">
      <w:pPr>
        <w:spacing w:after="0" w:line="240" w:lineRule="auto"/>
        <w:ind w:firstLine="567"/>
        <w:jc w:val="both"/>
        <w:rPr>
          <w:b/>
          <w:sz w:val="16"/>
          <w:szCs w:val="16"/>
        </w:rPr>
      </w:pPr>
    </w:p>
    <w:p w14:paraId="6889B7FC" w14:textId="066424AE" w:rsidR="0049506B" w:rsidRDefault="0049506B" w:rsidP="00343A54">
      <w:pPr>
        <w:spacing w:after="0" w:line="240" w:lineRule="auto"/>
        <w:ind w:firstLine="567"/>
        <w:jc w:val="both"/>
        <w:rPr>
          <w:b/>
          <w:sz w:val="16"/>
          <w:szCs w:val="16"/>
        </w:rPr>
      </w:pPr>
    </w:p>
    <w:p w14:paraId="4ADFCA6D" w14:textId="06659FAD" w:rsidR="0049506B" w:rsidRDefault="0049506B" w:rsidP="00343A54">
      <w:pPr>
        <w:spacing w:after="0" w:line="240" w:lineRule="auto"/>
        <w:ind w:firstLine="567"/>
        <w:jc w:val="both"/>
        <w:rPr>
          <w:b/>
          <w:sz w:val="16"/>
          <w:szCs w:val="16"/>
        </w:rPr>
      </w:pPr>
    </w:p>
    <w:p w14:paraId="03AB6ECB" w14:textId="62C60509" w:rsidR="0049506B" w:rsidRDefault="0049506B" w:rsidP="00343A54">
      <w:pPr>
        <w:spacing w:after="0" w:line="240" w:lineRule="auto"/>
        <w:ind w:firstLine="567"/>
        <w:jc w:val="both"/>
        <w:rPr>
          <w:b/>
          <w:sz w:val="16"/>
          <w:szCs w:val="16"/>
        </w:rPr>
      </w:pPr>
    </w:p>
    <w:p w14:paraId="61BC1950" w14:textId="0823F340" w:rsidR="0049506B" w:rsidRDefault="0049506B" w:rsidP="00343A54">
      <w:pPr>
        <w:spacing w:after="0" w:line="240" w:lineRule="auto"/>
        <w:ind w:firstLine="567"/>
        <w:jc w:val="both"/>
        <w:rPr>
          <w:b/>
          <w:sz w:val="16"/>
          <w:szCs w:val="16"/>
        </w:rPr>
      </w:pPr>
    </w:p>
    <w:p w14:paraId="663781EA" w14:textId="7A7FD987" w:rsidR="0049506B" w:rsidRDefault="0049506B" w:rsidP="00343A54">
      <w:pPr>
        <w:spacing w:after="0" w:line="240" w:lineRule="auto"/>
        <w:ind w:firstLine="567"/>
        <w:jc w:val="both"/>
        <w:rPr>
          <w:b/>
          <w:sz w:val="16"/>
          <w:szCs w:val="16"/>
        </w:rPr>
      </w:pPr>
    </w:p>
    <w:p w14:paraId="15C902FC" w14:textId="5B844999" w:rsidR="0049506B" w:rsidRDefault="0049506B" w:rsidP="00343A54">
      <w:pPr>
        <w:spacing w:after="0" w:line="240" w:lineRule="auto"/>
        <w:ind w:firstLine="567"/>
        <w:jc w:val="both"/>
        <w:rPr>
          <w:b/>
          <w:sz w:val="16"/>
          <w:szCs w:val="16"/>
        </w:rPr>
      </w:pPr>
    </w:p>
    <w:p w14:paraId="7D085A6E" w14:textId="448224B9" w:rsidR="0049506B" w:rsidRDefault="0049506B" w:rsidP="00343A54">
      <w:pPr>
        <w:spacing w:after="0" w:line="240" w:lineRule="auto"/>
        <w:ind w:firstLine="567"/>
        <w:jc w:val="both"/>
        <w:rPr>
          <w:b/>
          <w:sz w:val="16"/>
          <w:szCs w:val="16"/>
        </w:rPr>
      </w:pPr>
    </w:p>
    <w:p w14:paraId="4FC7A34D" w14:textId="38D08F80" w:rsidR="0049506B" w:rsidRDefault="0049506B" w:rsidP="00343A54">
      <w:pPr>
        <w:spacing w:after="0" w:line="240" w:lineRule="auto"/>
        <w:ind w:firstLine="567"/>
        <w:jc w:val="both"/>
        <w:rPr>
          <w:b/>
          <w:sz w:val="16"/>
          <w:szCs w:val="16"/>
        </w:rPr>
      </w:pPr>
    </w:p>
    <w:p w14:paraId="341DE2C3" w14:textId="799134B1" w:rsidR="0049506B" w:rsidRDefault="0049506B" w:rsidP="00343A54">
      <w:pPr>
        <w:spacing w:after="0" w:line="240" w:lineRule="auto"/>
        <w:ind w:firstLine="567"/>
        <w:jc w:val="both"/>
        <w:rPr>
          <w:b/>
          <w:sz w:val="16"/>
          <w:szCs w:val="16"/>
        </w:rPr>
      </w:pPr>
    </w:p>
    <w:p w14:paraId="529F730B" w14:textId="4A0D59DE" w:rsidR="0049506B" w:rsidRDefault="0049506B" w:rsidP="00343A54">
      <w:pPr>
        <w:spacing w:after="0" w:line="240" w:lineRule="auto"/>
        <w:ind w:firstLine="567"/>
        <w:jc w:val="both"/>
        <w:rPr>
          <w:b/>
          <w:sz w:val="16"/>
          <w:szCs w:val="16"/>
        </w:rPr>
      </w:pPr>
    </w:p>
    <w:p w14:paraId="7D3D7090" w14:textId="39143920" w:rsidR="0049506B" w:rsidRDefault="0049506B" w:rsidP="00343A54">
      <w:pPr>
        <w:spacing w:after="0" w:line="240" w:lineRule="auto"/>
        <w:ind w:firstLine="567"/>
        <w:jc w:val="both"/>
        <w:rPr>
          <w:b/>
          <w:sz w:val="16"/>
          <w:szCs w:val="16"/>
        </w:rPr>
      </w:pPr>
    </w:p>
    <w:p w14:paraId="57E0615B" w14:textId="77777777" w:rsidR="0049506B" w:rsidRPr="00514A60" w:rsidRDefault="0049506B" w:rsidP="00343A54">
      <w:pPr>
        <w:spacing w:after="0" w:line="240" w:lineRule="auto"/>
        <w:ind w:firstLine="567"/>
        <w:jc w:val="both"/>
        <w:rPr>
          <w:b/>
          <w:sz w:val="16"/>
          <w:szCs w:val="16"/>
        </w:rPr>
      </w:pPr>
    </w:p>
    <w:p w14:paraId="13E8ADA5" w14:textId="77777777" w:rsidR="00343A54" w:rsidRPr="00514A60" w:rsidRDefault="00343A54" w:rsidP="00343A54">
      <w:pPr>
        <w:spacing w:after="0" w:line="240" w:lineRule="auto"/>
        <w:ind w:left="1985" w:hanging="1985"/>
        <w:rPr>
          <w:b/>
          <w:sz w:val="28"/>
          <w:szCs w:val="28"/>
        </w:rPr>
      </w:pPr>
      <w:r w:rsidRPr="00514A60">
        <w:rPr>
          <w:b/>
          <w:sz w:val="28"/>
          <w:szCs w:val="28"/>
        </w:rPr>
        <w:lastRenderedPageBreak/>
        <w:t xml:space="preserve">За напрямом 3: Педагогічна діяльність педагогічних працівників закладу освіти </w:t>
      </w:r>
    </w:p>
    <w:tbl>
      <w:tblPr>
        <w:tblStyle w:val="4"/>
        <w:tblW w:w="100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7936"/>
      </w:tblGrid>
      <w:tr w:rsidR="00343A54" w:rsidRPr="00514A60" w14:paraId="75A0DD63" w14:textId="77777777" w:rsidTr="00343A54">
        <w:tc>
          <w:tcPr>
            <w:tcW w:w="2100" w:type="dxa"/>
            <w:tcBorders>
              <w:top w:val="single" w:sz="4" w:space="0" w:color="000000"/>
              <w:left w:val="single" w:sz="4" w:space="0" w:color="000000"/>
              <w:bottom w:val="single" w:sz="4" w:space="0" w:color="000000"/>
              <w:right w:val="single" w:sz="4" w:space="0" w:color="000000"/>
            </w:tcBorders>
            <w:hideMark/>
          </w:tcPr>
          <w:p w14:paraId="605A40F2" w14:textId="77777777" w:rsidR="00343A54" w:rsidRPr="00514A60" w:rsidRDefault="00343A54">
            <w:pPr>
              <w:spacing w:after="0" w:line="240" w:lineRule="auto"/>
              <w:jc w:val="center"/>
              <w:rPr>
                <w:sz w:val="28"/>
                <w:szCs w:val="28"/>
              </w:rPr>
            </w:pPr>
            <w:r w:rsidRPr="00514A60">
              <w:rPr>
                <w:sz w:val="28"/>
                <w:szCs w:val="28"/>
              </w:rPr>
              <w:t>Вимога/</w:t>
            </w:r>
          </w:p>
          <w:p w14:paraId="017A805B" w14:textId="77777777" w:rsidR="00343A54" w:rsidRPr="00514A60" w:rsidRDefault="00343A54">
            <w:pPr>
              <w:spacing w:after="0" w:line="240" w:lineRule="auto"/>
              <w:jc w:val="center"/>
              <w:rPr>
                <w:sz w:val="28"/>
                <w:szCs w:val="28"/>
              </w:rPr>
            </w:pPr>
            <w:r w:rsidRPr="00514A60">
              <w:rPr>
                <w:sz w:val="28"/>
                <w:szCs w:val="28"/>
              </w:rPr>
              <w:t>правило</w:t>
            </w:r>
          </w:p>
        </w:tc>
        <w:tc>
          <w:tcPr>
            <w:tcW w:w="7938" w:type="dxa"/>
            <w:tcBorders>
              <w:top w:val="single" w:sz="4" w:space="0" w:color="000000"/>
              <w:left w:val="single" w:sz="4" w:space="0" w:color="000000"/>
              <w:bottom w:val="single" w:sz="4" w:space="0" w:color="000000"/>
              <w:right w:val="single" w:sz="4" w:space="0" w:color="000000"/>
            </w:tcBorders>
            <w:hideMark/>
          </w:tcPr>
          <w:p w14:paraId="539AD316" w14:textId="77777777" w:rsidR="00343A54" w:rsidRPr="00514A60" w:rsidRDefault="00343A54">
            <w:pPr>
              <w:spacing w:after="0" w:line="240" w:lineRule="auto"/>
              <w:ind w:firstLine="176"/>
              <w:jc w:val="center"/>
              <w:rPr>
                <w:b/>
                <w:sz w:val="24"/>
                <w:szCs w:val="24"/>
              </w:rPr>
            </w:pPr>
            <w:r w:rsidRPr="00514A60">
              <w:rPr>
                <w:sz w:val="28"/>
                <w:szCs w:val="28"/>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343A54" w:rsidRPr="00514A60" w14:paraId="75726C8E" w14:textId="77777777" w:rsidTr="00343A54">
        <w:trPr>
          <w:trHeight w:val="699"/>
        </w:trPr>
        <w:tc>
          <w:tcPr>
            <w:tcW w:w="2100" w:type="dxa"/>
            <w:tcBorders>
              <w:top w:val="single" w:sz="4" w:space="0" w:color="000000"/>
              <w:left w:val="single" w:sz="4" w:space="0" w:color="000000"/>
              <w:bottom w:val="single" w:sz="4" w:space="0" w:color="000000"/>
              <w:right w:val="single" w:sz="4" w:space="0" w:color="000000"/>
            </w:tcBorders>
            <w:hideMark/>
          </w:tcPr>
          <w:p w14:paraId="375A27EF" w14:textId="77777777" w:rsidR="00343A54" w:rsidRPr="00514A60" w:rsidRDefault="00343A54">
            <w:pPr>
              <w:spacing w:after="0" w:line="240" w:lineRule="auto"/>
              <w:ind w:right="-108"/>
              <w:rPr>
                <w:sz w:val="28"/>
                <w:szCs w:val="28"/>
              </w:rPr>
            </w:pPr>
            <w:r w:rsidRPr="00514A60">
              <w:rPr>
                <w:sz w:val="28"/>
                <w:szCs w:val="28"/>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514A60">
              <w:rPr>
                <w:sz w:val="28"/>
                <w:szCs w:val="28"/>
              </w:rPr>
              <w:t>компетентностей</w:t>
            </w:r>
            <w:proofErr w:type="spellEnd"/>
            <w:r w:rsidRPr="00514A60">
              <w:rPr>
                <w:sz w:val="28"/>
                <w:szCs w:val="28"/>
              </w:rPr>
              <w:t xml:space="preserve"> учнів</w:t>
            </w:r>
          </w:p>
        </w:tc>
        <w:tc>
          <w:tcPr>
            <w:tcW w:w="7938" w:type="dxa"/>
            <w:tcBorders>
              <w:top w:val="single" w:sz="4" w:space="0" w:color="000000"/>
              <w:left w:val="single" w:sz="4" w:space="0" w:color="000000"/>
              <w:bottom w:val="single" w:sz="4" w:space="0" w:color="000000"/>
              <w:right w:val="single" w:sz="4" w:space="0" w:color="000000"/>
            </w:tcBorders>
            <w:hideMark/>
          </w:tcPr>
          <w:p w14:paraId="18BAD72A" w14:textId="0AB7E4E5" w:rsidR="00343A54" w:rsidRPr="00514A60" w:rsidRDefault="00FE3C70">
            <w:pPr>
              <w:tabs>
                <w:tab w:val="left" w:pos="709"/>
                <w:tab w:val="left" w:pos="993"/>
                <w:tab w:val="left" w:pos="6946"/>
                <w:tab w:val="left" w:pos="7088"/>
              </w:tabs>
              <w:spacing w:after="0" w:line="240" w:lineRule="auto"/>
              <w:ind w:firstLine="284"/>
              <w:jc w:val="both"/>
              <w:rPr>
                <w:sz w:val="28"/>
                <w:szCs w:val="28"/>
              </w:rPr>
            </w:pPr>
            <w:r w:rsidRPr="00514A60">
              <w:rPr>
                <w:sz w:val="28"/>
                <w:szCs w:val="28"/>
              </w:rPr>
              <w:t>С</w:t>
            </w:r>
            <w:r w:rsidR="00343A54" w:rsidRPr="00514A60">
              <w:rPr>
                <w:sz w:val="28"/>
                <w:szCs w:val="28"/>
              </w:rPr>
              <w:t>амоаналіз професійної діяльності та анкетування педагогічних працівників указують на те, що вони планують свою діяльність, розробляючи календарно-тематичне планування (далі – КТП) відповідно до Державних стандартів та навчальних програм з предметів.</w:t>
            </w:r>
          </w:p>
          <w:p w14:paraId="4BD4DD16" w14:textId="7C40133E" w:rsidR="00FE3C70" w:rsidRPr="00514A60" w:rsidRDefault="00337646" w:rsidP="00337646">
            <w:pPr>
              <w:tabs>
                <w:tab w:val="left" w:pos="709"/>
                <w:tab w:val="left" w:pos="993"/>
                <w:tab w:val="left" w:pos="6946"/>
                <w:tab w:val="left" w:pos="7088"/>
              </w:tabs>
              <w:spacing w:after="0" w:line="240" w:lineRule="auto"/>
              <w:jc w:val="both"/>
              <w:rPr>
                <w:sz w:val="28"/>
                <w:szCs w:val="28"/>
              </w:rPr>
            </w:pPr>
            <w:r w:rsidRPr="00514A60">
              <w:rPr>
                <w:noProof/>
                <w:sz w:val="28"/>
                <w:szCs w:val="28"/>
              </w:rPr>
              <w:drawing>
                <wp:inline distT="0" distB="0" distL="0" distR="0" wp14:anchorId="30F455B4" wp14:editId="7654B18D">
                  <wp:extent cx="4914900" cy="233754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5204" cy="2347200"/>
                          </a:xfrm>
                          <a:prstGeom prst="rect">
                            <a:avLst/>
                          </a:prstGeom>
                          <a:noFill/>
                          <a:ln>
                            <a:noFill/>
                          </a:ln>
                        </pic:spPr>
                      </pic:pic>
                    </a:graphicData>
                  </a:graphic>
                </wp:inline>
              </w:drawing>
            </w:r>
          </w:p>
          <w:p w14:paraId="52DD29D8" w14:textId="5E0EC3EB" w:rsidR="00343A54"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У ході анкетування всі учителі зазначили, що для планування використовують рекомендації МОН України щодо викладання навчальних предметів</w:t>
            </w:r>
            <w:r w:rsidR="00337646" w:rsidRPr="00514A60">
              <w:rPr>
                <w:sz w:val="28"/>
                <w:szCs w:val="28"/>
              </w:rPr>
              <w:t xml:space="preserve"> а також </w:t>
            </w:r>
            <w:r w:rsidRPr="00514A60">
              <w:rPr>
                <w:sz w:val="28"/>
                <w:szCs w:val="28"/>
              </w:rPr>
              <w:t xml:space="preserve">використовують взірці з фахових видань та співпрацюють із колегами. Педпрацівники аналізують результативність КТП, за потреби вносять корективи. </w:t>
            </w:r>
          </w:p>
          <w:p w14:paraId="777EFA1D" w14:textId="0929D76D" w:rsidR="00337646" w:rsidRPr="00514A60" w:rsidRDefault="00337646" w:rsidP="00337646">
            <w:pPr>
              <w:tabs>
                <w:tab w:val="left" w:pos="709"/>
                <w:tab w:val="left" w:pos="993"/>
                <w:tab w:val="left" w:pos="6946"/>
                <w:tab w:val="left" w:pos="7088"/>
              </w:tabs>
              <w:spacing w:after="0" w:line="240" w:lineRule="auto"/>
              <w:jc w:val="both"/>
              <w:rPr>
                <w:sz w:val="28"/>
                <w:szCs w:val="28"/>
              </w:rPr>
            </w:pPr>
            <w:r w:rsidRPr="00514A60">
              <w:rPr>
                <w:noProof/>
                <w:sz w:val="28"/>
                <w:szCs w:val="28"/>
              </w:rPr>
              <w:drawing>
                <wp:inline distT="0" distB="0" distL="0" distR="0" wp14:anchorId="275DA839" wp14:editId="1489E52E">
                  <wp:extent cx="4893310" cy="205994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3310" cy="2059940"/>
                          </a:xfrm>
                          <a:prstGeom prst="rect">
                            <a:avLst/>
                          </a:prstGeom>
                          <a:noFill/>
                          <a:ln>
                            <a:noFill/>
                          </a:ln>
                        </pic:spPr>
                      </pic:pic>
                    </a:graphicData>
                  </a:graphic>
                </wp:inline>
              </w:drawing>
            </w:r>
          </w:p>
          <w:p w14:paraId="227EE00C" w14:textId="77777777" w:rsidR="00B53EA1" w:rsidRPr="00514A60" w:rsidRDefault="00B53EA1">
            <w:pPr>
              <w:tabs>
                <w:tab w:val="left" w:pos="709"/>
                <w:tab w:val="left" w:pos="993"/>
                <w:tab w:val="left" w:pos="6946"/>
                <w:tab w:val="left" w:pos="7088"/>
              </w:tabs>
              <w:spacing w:after="0" w:line="240" w:lineRule="auto"/>
              <w:ind w:firstLine="284"/>
              <w:jc w:val="both"/>
              <w:rPr>
                <w:sz w:val="28"/>
                <w:szCs w:val="28"/>
              </w:rPr>
            </w:pPr>
          </w:p>
          <w:p w14:paraId="099B172B" w14:textId="239BA3F6" w:rsidR="00343A54" w:rsidRPr="00514A60" w:rsidRDefault="00343A54">
            <w:pPr>
              <w:tabs>
                <w:tab w:val="left" w:pos="301"/>
                <w:tab w:val="left" w:pos="709"/>
                <w:tab w:val="left" w:pos="993"/>
                <w:tab w:val="left" w:pos="6946"/>
                <w:tab w:val="left" w:pos="7088"/>
              </w:tabs>
              <w:spacing w:after="0" w:line="240" w:lineRule="auto"/>
              <w:ind w:firstLine="284"/>
              <w:jc w:val="both"/>
              <w:rPr>
                <w:sz w:val="28"/>
                <w:szCs w:val="28"/>
              </w:rPr>
            </w:pPr>
            <w:r w:rsidRPr="00514A60">
              <w:rPr>
                <w:sz w:val="28"/>
                <w:szCs w:val="28"/>
              </w:rPr>
              <w:t>Під час уроків педагоги застосову</w:t>
            </w:r>
            <w:r w:rsidR="0036719B" w:rsidRPr="00514A60">
              <w:rPr>
                <w:sz w:val="28"/>
                <w:szCs w:val="28"/>
              </w:rPr>
              <w:t>ють</w:t>
            </w:r>
            <w:r w:rsidRPr="00514A60">
              <w:rPr>
                <w:sz w:val="28"/>
                <w:szCs w:val="28"/>
              </w:rPr>
              <w:t xml:space="preserve"> освітні технології, спрямовані на оволодіння учнями ключовими </w:t>
            </w:r>
            <w:proofErr w:type="spellStart"/>
            <w:r w:rsidRPr="00514A60">
              <w:rPr>
                <w:sz w:val="28"/>
                <w:szCs w:val="28"/>
              </w:rPr>
              <w:t>компетентностями</w:t>
            </w:r>
            <w:proofErr w:type="spellEnd"/>
            <w:r w:rsidRPr="00514A60">
              <w:rPr>
                <w:sz w:val="28"/>
                <w:szCs w:val="28"/>
              </w:rPr>
              <w:t xml:space="preserve">: вільне володіння державною мовою, навчання впродовж життя, інформаційно-комунікаційна, культурна. </w:t>
            </w:r>
          </w:p>
          <w:p w14:paraId="24EDE990" w14:textId="5FEFEE4C" w:rsidR="00337646" w:rsidRPr="00514A60" w:rsidRDefault="00337646" w:rsidP="00337646">
            <w:pPr>
              <w:tabs>
                <w:tab w:val="left" w:pos="301"/>
                <w:tab w:val="left" w:pos="709"/>
                <w:tab w:val="left" w:pos="993"/>
                <w:tab w:val="left" w:pos="6946"/>
                <w:tab w:val="left" w:pos="7088"/>
              </w:tabs>
              <w:spacing w:after="0" w:line="240" w:lineRule="auto"/>
              <w:jc w:val="both"/>
              <w:rPr>
                <w:sz w:val="24"/>
                <w:szCs w:val="24"/>
              </w:rPr>
            </w:pPr>
            <w:r w:rsidRPr="00514A60">
              <w:rPr>
                <w:noProof/>
              </w:rPr>
              <w:lastRenderedPageBreak/>
              <w:drawing>
                <wp:inline distT="0" distB="0" distL="0" distR="0" wp14:anchorId="40E3F47E" wp14:editId="0863DC49">
                  <wp:extent cx="4893310" cy="1325880"/>
                  <wp:effectExtent l="0" t="0" r="254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3310" cy="1325880"/>
                          </a:xfrm>
                          <a:prstGeom prst="rect">
                            <a:avLst/>
                          </a:prstGeom>
                          <a:noFill/>
                          <a:ln>
                            <a:noFill/>
                          </a:ln>
                        </pic:spPr>
                      </pic:pic>
                    </a:graphicData>
                  </a:graphic>
                </wp:inline>
              </w:drawing>
            </w:r>
          </w:p>
          <w:p w14:paraId="1DD47BFA" w14:textId="5D1C4F7D" w:rsidR="00343A54"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На навчальних заняттях застосову</w:t>
            </w:r>
            <w:r w:rsidR="00337646" w:rsidRPr="00514A60">
              <w:rPr>
                <w:sz w:val="28"/>
                <w:szCs w:val="28"/>
              </w:rPr>
              <w:t xml:space="preserve">ють різні форми </w:t>
            </w:r>
            <w:r w:rsidRPr="00514A60">
              <w:rPr>
                <w:sz w:val="28"/>
                <w:szCs w:val="28"/>
              </w:rPr>
              <w:t>організації навчальної діяльності здобувачів освіти,</w:t>
            </w:r>
            <w:r w:rsidR="00337646" w:rsidRPr="00514A60">
              <w:rPr>
                <w:sz w:val="28"/>
                <w:szCs w:val="28"/>
              </w:rPr>
              <w:t xml:space="preserve"> зокрема</w:t>
            </w:r>
            <w:r w:rsidRPr="00514A60">
              <w:rPr>
                <w:sz w:val="28"/>
                <w:szCs w:val="28"/>
              </w:rPr>
              <w:t xml:space="preserve"> </w:t>
            </w:r>
            <w:r w:rsidR="00337646" w:rsidRPr="00514A60">
              <w:rPr>
                <w:sz w:val="28"/>
                <w:szCs w:val="28"/>
              </w:rPr>
              <w:t>8 вчителів (61,5 </w:t>
            </w:r>
            <w:r w:rsidRPr="00514A60">
              <w:rPr>
                <w:sz w:val="28"/>
                <w:szCs w:val="28"/>
              </w:rPr>
              <w:t>%</w:t>
            </w:r>
            <w:r w:rsidR="00337646" w:rsidRPr="00514A60">
              <w:rPr>
                <w:sz w:val="28"/>
                <w:szCs w:val="28"/>
              </w:rPr>
              <w:t xml:space="preserve">) зазначили, що часто використовують на </w:t>
            </w:r>
            <w:proofErr w:type="spellStart"/>
            <w:r w:rsidR="00337646" w:rsidRPr="00514A60">
              <w:rPr>
                <w:sz w:val="28"/>
                <w:szCs w:val="28"/>
              </w:rPr>
              <w:t>уроках</w:t>
            </w:r>
            <w:proofErr w:type="spellEnd"/>
            <w:r w:rsidRPr="00514A60">
              <w:rPr>
                <w:sz w:val="28"/>
                <w:szCs w:val="28"/>
              </w:rPr>
              <w:t xml:space="preserve">  індивідуальн</w:t>
            </w:r>
            <w:r w:rsidR="00337646" w:rsidRPr="00514A60">
              <w:rPr>
                <w:sz w:val="28"/>
                <w:szCs w:val="28"/>
              </w:rPr>
              <w:t>у форму роботи</w:t>
            </w:r>
            <w:r w:rsidRPr="00514A60">
              <w:rPr>
                <w:sz w:val="28"/>
                <w:szCs w:val="28"/>
              </w:rPr>
              <w:t xml:space="preserve">, </w:t>
            </w:r>
            <w:r w:rsidR="00337646" w:rsidRPr="00514A60">
              <w:rPr>
                <w:sz w:val="28"/>
                <w:szCs w:val="28"/>
              </w:rPr>
              <w:t>7</w:t>
            </w:r>
            <w:r w:rsidRPr="00514A60">
              <w:rPr>
                <w:sz w:val="28"/>
                <w:szCs w:val="28"/>
              </w:rPr>
              <w:t xml:space="preserve"> (</w:t>
            </w:r>
            <w:r w:rsidR="00337646" w:rsidRPr="00514A60">
              <w:rPr>
                <w:sz w:val="28"/>
                <w:szCs w:val="28"/>
              </w:rPr>
              <w:t>53,8 </w:t>
            </w:r>
            <w:r w:rsidRPr="00514A60">
              <w:rPr>
                <w:sz w:val="28"/>
                <w:szCs w:val="28"/>
              </w:rPr>
              <w:t>%) – групов</w:t>
            </w:r>
            <w:r w:rsidR="00337646" w:rsidRPr="00514A60">
              <w:rPr>
                <w:sz w:val="28"/>
                <w:szCs w:val="28"/>
              </w:rPr>
              <w:t>у</w:t>
            </w:r>
            <w:r w:rsidRPr="00514A60">
              <w:rPr>
                <w:sz w:val="28"/>
                <w:szCs w:val="28"/>
              </w:rPr>
              <w:t xml:space="preserve">, </w:t>
            </w:r>
            <w:r w:rsidR="00170F7C" w:rsidRPr="00514A60">
              <w:rPr>
                <w:sz w:val="28"/>
                <w:szCs w:val="28"/>
              </w:rPr>
              <w:t>яка також передбачає</w:t>
            </w:r>
            <w:r w:rsidRPr="00514A60">
              <w:rPr>
                <w:sz w:val="28"/>
                <w:szCs w:val="28"/>
              </w:rPr>
              <w:t xml:space="preserve"> робот</w:t>
            </w:r>
            <w:r w:rsidR="00170F7C" w:rsidRPr="00514A60">
              <w:rPr>
                <w:sz w:val="28"/>
                <w:szCs w:val="28"/>
              </w:rPr>
              <w:t>у</w:t>
            </w:r>
            <w:r w:rsidRPr="00514A60">
              <w:rPr>
                <w:sz w:val="28"/>
                <w:szCs w:val="28"/>
              </w:rPr>
              <w:t xml:space="preserve"> в парах.</w:t>
            </w:r>
          </w:p>
          <w:p w14:paraId="27C205AF" w14:textId="764465F9" w:rsidR="00337646" w:rsidRPr="00514A60" w:rsidRDefault="00337646" w:rsidP="00337646">
            <w:pPr>
              <w:tabs>
                <w:tab w:val="left" w:pos="709"/>
                <w:tab w:val="left" w:pos="993"/>
                <w:tab w:val="left" w:pos="6946"/>
                <w:tab w:val="left" w:pos="7088"/>
              </w:tabs>
              <w:spacing w:after="0" w:line="240" w:lineRule="auto"/>
              <w:jc w:val="both"/>
              <w:rPr>
                <w:color w:val="FF0000"/>
                <w:sz w:val="28"/>
                <w:szCs w:val="28"/>
              </w:rPr>
            </w:pPr>
            <w:r w:rsidRPr="00514A60">
              <w:rPr>
                <w:noProof/>
                <w:color w:val="FF0000"/>
                <w:sz w:val="28"/>
                <w:szCs w:val="28"/>
              </w:rPr>
              <w:drawing>
                <wp:inline distT="0" distB="0" distL="0" distR="0" wp14:anchorId="69A306DD" wp14:editId="4EED0778">
                  <wp:extent cx="4893310" cy="1786255"/>
                  <wp:effectExtent l="0" t="0" r="254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3310" cy="1786255"/>
                          </a:xfrm>
                          <a:prstGeom prst="rect">
                            <a:avLst/>
                          </a:prstGeom>
                          <a:noFill/>
                          <a:ln>
                            <a:noFill/>
                          </a:ln>
                        </pic:spPr>
                      </pic:pic>
                    </a:graphicData>
                  </a:graphic>
                </wp:inline>
              </w:drawing>
            </w:r>
          </w:p>
          <w:p w14:paraId="7BA4F7DD" w14:textId="1A9C7262" w:rsidR="00343A54"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Учителі формують наскрізні вміння висловлювати власну думку, критично та системно мислити, читати з розумінням, обґрунтовувати власну позицію та ін.</w:t>
            </w:r>
            <w:r w:rsidR="00337646" w:rsidRPr="00514A60">
              <w:rPr>
                <w:sz w:val="28"/>
                <w:szCs w:val="28"/>
              </w:rPr>
              <w:t>, використовуючи різні методи роботи.</w:t>
            </w:r>
          </w:p>
          <w:p w14:paraId="67C0C777" w14:textId="2E1A3B9D" w:rsidR="00337646" w:rsidRPr="00514A60" w:rsidRDefault="00337646" w:rsidP="00337646">
            <w:pPr>
              <w:tabs>
                <w:tab w:val="left" w:pos="709"/>
                <w:tab w:val="left" w:pos="993"/>
                <w:tab w:val="left" w:pos="6946"/>
                <w:tab w:val="left" w:pos="7088"/>
              </w:tabs>
              <w:spacing w:after="0" w:line="240" w:lineRule="auto"/>
              <w:jc w:val="both"/>
              <w:rPr>
                <w:sz w:val="28"/>
                <w:szCs w:val="28"/>
              </w:rPr>
            </w:pPr>
            <w:r w:rsidRPr="00514A60">
              <w:rPr>
                <w:noProof/>
                <w:sz w:val="28"/>
                <w:szCs w:val="28"/>
              </w:rPr>
              <w:drawing>
                <wp:inline distT="0" distB="0" distL="0" distR="0" wp14:anchorId="7451F77F" wp14:editId="50ECF906">
                  <wp:extent cx="4893310" cy="2391410"/>
                  <wp:effectExtent l="0" t="0" r="254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310" cy="2391410"/>
                          </a:xfrm>
                          <a:prstGeom prst="rect">
                            <a:avLst/>
                          </a:prstGeom>
                          <a:noFill/>
                          <a:ln>
                            <a:noFill/>
                          </a:ln>
                        </pic:spPr>
                      </pic:pic>
                    </a:graphicData>
                  </a:graphic>
                </wp:inline>
              </w:drawing>
            </w:r>
          </w:p>
          <w:p w14:paraId="7B2C81F9" w14:textId="77777777" w:rsidR="00337646"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 xml:space="preserve">Педагогічні працівники беруть участь у формуванні та реалізації індивідуальних освітніх траєкторій здобувачів освіти. Переважна більшість із них повідомили, що пропонують завдання різних рівнів складності для окремих здобувачів під час навчальних занять, враховують темп та індивідуальні особливості розвитку учнів, проводять індивідуальні консультації (заняття) з метою усунення прогалин у знаннях більшість – проводять індивідуальні консультації (заняття) </w:t>
            </w:r>
            <w:r w:rsidRPr="00514A60">
              <w:rPr>
                <w:sz w:val="28"/>
                <w:szCs w:val="28"/>
                <w:shd w:val="clear" w:color="auto" w:fill="FFFFFF"/>
              </w:rPr>
              <w:t>для підготовки учнів до участі в олімпіадах, турнірах, конкурсах</w:t>
            </w:r>
            <w:r w:rsidRPr="00514A60">
              <w:rPr>
                <w:sz w:val="28"/>
                <w:szCs w:val="28"/>
              </w:rPr>
              <w:t>.</w:t>
            </w:r>
          </w:p>
          <w:p w14:paraId="43508B97" w14:textId="618F89DD" w:rsidR="00337646" w:rsidRPr="00514A60" w:rsidRDefault="00337646">
            <w:pPr>
              <w:tabs>
                <w:tab w:val="left" w:pos="709"/>
                <w:tab w:val="left" w:pos="993"/>
                <w:tab w:val="left" w:pos="6946"/>
                <w:tab w:val="left" w:pos="7088"/>
              </w:tabs>
              <w:spacing w:after="0" w:line="240" w:lineRule="auto"/>
              <w:ind w:firstLine="284"/>
              <w:jc w:val="both"/>
              <w:rPr>
                <w:sz w:val="28"/>
                <w:szCs w:val="28"/>
              </w:rPr>
            </w:pPr>
            <w:r w:rsidRPr="00514A60">
              <w:rPr>
                <w:noProof/>
                <w:sz w:val="28"/>
                <w:szCs w:val="28"/>
              </w:rPr>
              <w:lastRenderedPageBreak/>
              <w:drawing>
                <wp:inline distT="0" distB="0" distL="0" distR="0" wp14:anchorId="1A723938" wp14:editId="661C2A4C">
                  <wp:extent cx="4893310" cy="232727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3310" cy="2327275"/>
                          </a:xfrm>
                          <a:prstGeom prst="rect">
                            <a:avLst/>
                          </a:prstGeom>
                          <a:noFill/>
                          <a:ln>
                            <a:noFill/>
                          </a:ln>
                        </pic:spPr>
                      </pic:pic>
                    </a:graphicData>
                  </a:graphic>
                </wp:inline>
              </w:drawing>
            </w:r>
          </w:p>
          <w:p w14:paraId="02C5D585" w14:textId="552CA0D3" w:rsidR="00343A54" w:rsidRPr="00514A60" w:rsidRDefault="00343A54">
            <w:pPr>
              <w:tabs>
                <w:tab w:val="left" w:pos="709"/>
                <w:tab w:val="left" w:pos="993"/>
                <w:tab w:val="left" w:pos="6946"/>
                <w:tab w:val="left" w:pos="7088"/>
              </w:tabs>
              <w:spacing w:after="0" w:line="240" w:lineRule="auto"/>
              <w:ind w:firstLine="284"/>
              <w:jc w:val="both"/>
              <w:rPr>
                <w:sz w:val="28"/>
                <w:szCs w:val="28"/>
                <w:highlight w:val="cyan"/>
              </w:rPr>
            </w:pPr>
            <w:r w:rsidRPr="00514A60">
              <w:rPr>
                <w:sz w:val="28"/>
                <w:szCs w:val="28"/>
              </w:rPr>
              <w:t xml:space="preserve"> </w:t>
            </w:r>
            <w:r w:rsidR="00170F7C" w:rsidRPr="00514A60">
              <w:rPr>
                <w:sz w:val="28"/>
                <w:szCs w:val="28"/>
              </w:rPr>
              <w:t>Педагоги</w:t>
            </w:r>
            <w:r w:rsidRPr="00514A60">
              <w:rPr>
                <w:sz w:val="28"/>
                <w:szCs w:val="28"/>
              </w:rPr>
              <w:t xml:space="preserve"> </w:t>
            </w:r>
            <w:r w:rsidRPr="00514A60">
              <w:rPr>
                <w:sz w:val="28"/>
                <w:szCs w:val="28"/>
                <w:shd w:val="clear" w:color="auto" w:fill="FFFFFF"/>
              </w:rPr>
              <w:t>добир</w:t>
            </w:r>
            <w:r w:rsidR="00170F7C" w:rsidRPr="00514A60">
              <w:rPr>
                <w:sz w:val="28"/>
                <w:szCs w:val="28"/>
                <w:shd w:val="clear" w:color="auto" w:fill="FFFFFF"/>
              </w:rPr>
              <w:t>ають</w:t>
            </w:r>
            <w:r w:rsidRPr="00514A60">
              <w:rPr>
                <w:sz w:val="28"/>
                <w:szCs w:val="28"/>
                <w:shd w:val="clear" w:color="auto" w:fill="FFFFFF"/>
              </w:rPr>
              <w:t xml:space="preserve"> види діяльності, які відповідають індивідуальним можливостям дітей з ООП, залуча</w:t>
            </w:r>
            <w:r w:rsidR="00170F7C" w:rsidRPr="00514A60">
              <w:rPr>
                <w:sz w:val="28"/>
                <w:szCs w:val="28"/>
                <w:shd w:val="clear" w:color="auto" w:fill="FFFFFF"/>
              </w:rPr>
              <w:t>ють</w:t>
            </w:r>
            <w:r w:rsidRPr="00514A60">
              <w:rPr>
                <w:sz w:val="28"/>
                <w:szCs w:val="28"/>
                <w:shd w:val="clear" w:color="auto" w:fill="FFFFFF"/>
              </w:rPr>
              <w:t xml:space="preserve"> їх до спільної діяльності класу. </w:t>
            </w:r>
            <w:r w:rsidRPr="00514A60">
              <w:rPr>
                <w:sz w:val="28"/>
                <w:szCs w:val="28"/>
              </w:rPr>
              <w:t>У протоколах засідань педагогічної ради зафіксовано рішення щодо розробки індивідуальних програм розвитку та індивідуальних навчальних планів здобувачів освіти з ООП.</w:t>
            </w:r>
          </w:p>
          <w:p w14:paraId="09615DA9" w14:textId="417FEF92" w:rsidR="00170F7C" w:rsidRPr="00514A60" w:rsidRDefault="00343A54" w:rsidP="00170F7C">
            <w:pPr>
              <w:tabs>
                <w:tab w:val="left" w:pos="709"/>
                <w:tab w:val="left" w:pos="993"/>
                <w:tab w:val="left" w:pos="6946"/>
                <w:tab w:val="left" w:pos="7088"/>
              </w:tabs>
              <w:spacing w:after="0" w:line="240" w:lineRule="auto"/>
              <w:jc w:val="both"/>
              <w:rPr>
                <w:sz w:val="28"/>
                <w:szCs w:val="28"/>
              </w:rPr>
            </w:pPr>
            <w:r w:rsidRPr="00514A60">
              <w:rPr>
                <w:sz w:val="28"/>
                <w:szCs w:val="28"/>
              </w:rPr>
              <w:t xml:space="preserve"> </w:t>
            </w:r>
          </w:p>
          <w:p w14:paraId="725C42C1" w14:textId="77777777" w:rsidR="00343A54" w:rsidRPr="00514A60" w:rsidRDefault="00170F7C">
            <w:pPr>
              <w:tabs>
                <w:tab w:val="left" w:pos="709"/>
                <w:tab w:val="left" w:pos="993"/>
                <w:tab w:val="left" w:pos="6946"/>
                <w:tab w:val="left" w:pos="7088"/>
              </w:tabs>
              <w:spacing w:after="0" w:line="240" w:lineRule="auto"/>
              <w:ind w:firstLine="284"/>
              <w:jc w:val="both"/>
              <w:rPr>
                <w:bCs/>
                <w:spacing w:val="3"/>
                <w:sz w:val="28"/>
                <w:szCs w:val="28"/>
                <w:shd w:val="clear" w:color="auto" w:fill="FFFFFF"/>
              </w:rPr>
            </w:pPr>
            <w:r w:rsidRPr="00514A60">
              <w:rPr>
                <w:bCs/>
                <w:spacing w:val="3"/>
                <w:sz w:val="28"/>
                <w:szCs w:val="28"/>
                <w:shd w:val="clear" w:color="auto" w:fill="FFFFFF"/>
              </w:rPr>
              <w:t xml:space="preserve">Опитування щодо використання </w:t>
            </w:r>
            <w:r w:rsidR="00343A54" w:rsidRPr="00514A60">
              <w:rPr>
                <w:bCs/>
                <w:spacing w:val="3"/>
                <w:sz w:val="28"/>
                <w:szCs w:val="28"/>
                <w:shd w:val="clear" w:color="auto" w:fill="FFFFFF"/>
              </w:rPr>
              <w:t>інформаційно-комунікаційні технології, обладнання та засоби навчанн</w:t>
            </w:r>
            <w:r w:rsidRPr="00514A60">
              <w:rPr>
                <w:bCs/>
                <w:spacing w:val="3"/>
                <w:sz w:val="28"/>
                <w:szCs w:val="28"/>
                <w:shd w:val="clear" w:color="auto" w:fill="FFFFFF"/>
              </w:rPr>
              <w:t>я використовуються часто, проте не є постійними, що відображає доцільність використання ІКТ за потребою відповідно до планованої роботи вчителя.</w:t>
            </w:r>
          </w:p>
          <w:p w14:paraId="7A9D0915" w14:textId="6CECB6AA" w:rsidR="00170F7C" w:rsidRPr="00514A60" w:rsidRDefault="00170F7C" w:rsidP="00170F7C">
            <w:pPr>
              <w:tabs>
                <w:tab w:val="left" w:pos="709"/>
                <w:tab w:val="left" w:pos="993"/>
                <w:tab w:val="left" w:pos="6946"/>
                <w:tab w:val="left" w:pos="7088"/>
              </w:tabs>
              <w:spacing w:after="0" w:line="240" w:lineRule="auto"/>
              <w:jc w:val="both"/>
              <w:rPr>
                <w:sz w:val="28"/>
                <w:szCs w:val="28"/>
              </w:rPr>
            </w:pPr>
            <w:r w:rsidRPr="00514A60">
              <w:rPr>
                <w:noProof/>
                <w:sz w:val="28"/>
                <w:szCs w:val="28"/>
              </w:rPr>
              <w:drawing>
                <wp:inline distT="0" distB="0" distL="0" distR="0" wp14:anchorId="3A75B666" wp14:editId="0A0E9813">
                  <wp:extent cx="4893310" cy="2391410"/>
                  <wp:effectExtent l="0" t="0" r="254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3310" cy="2391410"/>
                          </a:xfrm>
                          <a:prstGeom prst="rect">
                            <a:avLst/>
                          </a:prstGeom>
                          <a:noFill/>
                          <a:ln>
                            <a:noFill/>
                          </a:ln>
                        </pic:spPr>
                      </pic:pic>
                    </a:graphicData>
                  </a:graphic>
                </wp:inline>
              </w:drawing>
            </w:r>
          </w:p>
        </w:tc>
      </w:tr>
      <w:tr w:rsidR="00343A54" w:rsidRPr="00514A60" w14:paraId="07FC2128" w14:textId="77777777" w:rsidTr="00343A54">
        <w:trPr>
          <w:trHeight w:val="699"/>
        </w:trPr>
        <w:tc>
          <w:tcPr>
            <w:tcW w:w="2100" w:type="dxa"/>
            <w:tcBorders>
              <w:top w:val="single" w:sz="4" w:space="0" w:color="000000"/>
              <w:left w:val="single" w:sz="4" w:space="0" w:color="000000"/>
              <w:bottom w:val="single" w:sz="4" w:space="0" w:color="000000"/>
              <w:right w:val="single" w:sz="4" w:space="0" w:color="000000"/>
            </w:tcBorders>
            <w:hideMark/>
          </w:tcPr>
          <w:p w14:paraId="41BB7328" w14:textId="77777777" w:rsidR="00343A54" w:rsidRPr="00514A60" w:rsidRDefault="00343A54">
            <w:pPr>
              <w:spacing w:after="0" w:line="240" w:lineRule="auto"/>
              <w:rPr>
                <w:sz w:val="28"/>
                <w:szCs w:val="28"/>
              </w:rPr>
            </w:pPr>
            <w:r w:rsidRPr="00514A60">
              <w:rPr>
                <w:sz w:val="28"/>
                <w:szCs w:val="28"/>
              </w:rPr>
              <w:lastRenderedPageBreak/>
              <w:t>3.2.</w:t>
            </w:r>
          </w:p>
          <w:p w14:paraId="4F3D8AD7" w14:textId="77777777" w:rsidR="00343A54" w:rsidRPr="00514A60" w:rsidRDefault="00343A54">
            <w:pPr>
              <w:spacing w:after="0" w:line="240" w:lineRule="auto"/>
              <w:rPr>
                <w:b/>
                <w:sz w:val="28"/>
                <w:szCs w:val="28"/>
              </w:rPr>
            </w:pPr>
            <w:r w:rsidRPr="00514A60">
              <w:rPr>
                <w:sz w:val="28"/>
                <w:szCs w:val="28"/>
              </w:rPr>
              <w:t>Постійне підвищення професійного рівня і педагогічної майстерності педагогічних працівників</w:t>
            </w:r>
          </w:p>
        </w:tc>
        <w:tc>
          <w:tcPr>
            <w:tcW w:w="7938" w:type="dxa"/>
            <w:tcBorders>
              <w:top w:val="single" w:sz="4" w:space="0" w:color="000000"/>
              <w:left w:val="single" w:sz="4" w:space="0" w:color="000000"/>
              <w:bottom w:val="single" w:sz="4" w:space="0" w:color="000000"/>
              <w:right w:val="single" w:sz="4" w:space="0" w:color="000000"/>
            </w:tcBorders>
            <w:hideMark/>
          </w:tcPr>
          <w:p w14:paraId="0704349F" w14:textId="64167D64" w:rsidR="00343A54"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 xml:space="preserve">У закладі освіти створено умови для постійного підвищення кваліфікації педагогів. На засіданнях педагогічної ради розглядаються питання розвитку їхньої професійної майстерності, ухвалюються відповідні рішення. </w:t>
            </w:r>
          </w:p>
          <w:p w14:paraId="7C3A9535" w14:textId="12853339" w:rsidR="0003072A" w:rsidRPr="00514A60" w:rsidRDefault="0003072A" w:rsidP="0003072A">
            <w:pPr>
              <w:tabs>
                <w:tab w:val="left" w:pos="709"/>
                <w:tab w:val="left" w:pos="993"/>
                <w:tab w:val="left" w:pos="6946"/>
                <w:tab w:val="left" w:pos="7088"/>
              </w:tabs>
              <w:spacing w:after="0" w:line="240" w:lineRule="auto"/>
              <w:ind w:firstLine="284"/>
              <w:jc w:val="both"/>
              <w:rPr>
                <w:sz w:val="28"/>
                <w:szCs w:val="28"/>
              </w:rPr>
            </w:pPr>
            <w:r w:rsidRPr="00514A60">
              <w:rPr>
                <w:sz w:val="28"/>
                <w:szCs w:val="28"/>
              </w:rPr>
              <w:t xml:space="preserve">Педагогічні </w:t>
            </w:r>
            <w:r w:rsidR="0062417B">
              <w:rPr>
                <w:sz w:val="28"/>
                <w:szCs w:val="28"/>
              </w:rPr>
              <w:t xml:space="preserve">працівники </w:t>
            </w:r>
            <w:r w:rsidRPr="00514A60">
              <w:rPr>
                <w:sz w:val="28"/>
                <w:szCs w:val="28"/>
              </w:rPr>
              <w:t xml:space="preserve">здійснюють </w:t>
            </w:r>
            <w:proofErr w:type="spellStart"/>
            <w:r w:rsidRPr="00514A60">
              <w:rPr>
                <w:sz w:val="28"/>
                <w:szCs w:val="28"/>
              </w:rPr>
              <w:t>проєктну</w:t>
            </w:r>
            <w:proofErr w:type="spellEnd"/>
            <w:r w:rsidRPr="00514A60">
              <w:rPr>
                <w:sz w:val="28"/>
                <w:szCs w:val="28"/>
              </w:rPr>
              <w:t xml:space="preserve"> діяльність. 84,6 % вчителів беруть участь в таких ініціативах добровільно. А також педагогічні працівники зазначили, що при цьому часто (38,</w:t>
            </w:r>
            <w:r w:rsidRPr="0062417B">
              <w:rPr>
                <w:sz w:val="28"/>
                <w:szCs w:val="28"/>
              </w:rPr>
              <w:t>5</w:t>
            </w:r>
            <w:r w:rsidRPr="00514A60">
              <w:rPr>
                <w:sz w:val="28"/>
                <w:szCs w:val="28"/>
                <w:lang w:val="en-US"/>
              </w:rPr>
              <w:t> </w:t>
            </w:r>
            <w:r w:rsidRPr="0062417B">
              <w:rPr>
                <w:sz w:val="28"/>
                <w:szCs w:val="28"/>
              </w:rPr>
              <w:t xml:space="preserve">%) </w:t>
            </w:r>
            <w:r w:rsidRPr="00514A60">
              <w:rPr>
                <w:sz w:val="28"/>
                <w:szCs w:val="28"/>
              </w:rPr>
              <w:t>чи постійно (61,5 %)</w:t>
            </w:r>
            <w:r w:rsidRPr="0062417B">
              <w:rPr>
                <w:sz w:val="28"/>
                <w:szCs w:val="28"/>
              </w:rPr>
              <w:t xml:space="preserve"> </w:t>
            </w:r>
            <w:r w:rsidRPr="00514A60">
              <w:rPr>
                <w:sz w:val="28"/>
                <w:szCs w:val="28"/>
              </w:rPr>
              <w:t xml:space="preserve">отримують підтримку керівництва школи в реалізації </w:t>
            </w:r>
            <w:proofErr w:type="spellStart"/>
            <w:r w:rsidRPr="00514A60">
              <w:rPr>
                <w:sz w:val="28"/>
                <w:szCs w:val="28"/>
              </w:rPr>
              <w:t>проєктів</w:t>
            </w:r>
            <w:proofErr w:type="spellEnd"/>
            <w:r w:rsidRPr="00514A60">
              <w:rPr>
                <w:sz w:val="28"/>
                <w:szCs w:val="28"/>
              </w:rPr>
              <w:t>.</w:t>
            </w:r>
          </w:p>
          <w:p w14:paraId="6E7B0AE3" w14:textId="77777777" w:rsidR="0003072A" w:rsidRPr="00514A60" w:rsidRDefault="0003072A" w:rsidP="0003072A">
            <w:pPr>
              <w:tabs>
                <w:tab w:val="left" w:pos="709"/>
                <w:tab w:val="left" w:pos="993"/>
                <w:tab w:val="left" w:pos="6946"/>
                <w:tab w:val="left" w:pos="7088"/>
              </w:tabs>
              <w:spacing w:after="0" w:line="240" w:lineRule="auto"/>
              <w:jc w:val="both"/>
              <w:rPr>
                <w:sz w:val="28"/>
                <w:szCs w:val="28"/>
              </w:rPr>
            </w:pPr>
            <w:r w:rsidRPr="00514A60">
              <w:rPr>
                <w:noProof/>
                <w:sz w:val="28"/>
                <w:szCs w:val="28"/>
              </w:rPr>
              <w:lastRenderedPageBreak/>
              <w:drawing>
                <wp:inline distT="0" distB="0" distL="0" distR="0" wp14:anchorId="7D9F6498" wp14:editId="66E30F0F">
                  <wp:extent cx="4893310" cy="205994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3310" cy="2059940"/>
                          </a:xfrm>
                          <a:prstGeom prst="rect">
                            <a:avLst/>
                          </a:prstGeom>
                          <a:noFill/>
                          <a:ln>
                            <a:noFill/>
                          </a:ln>
                        </pic:spPr>
                      </pic:pic>
                    </a:graphicData>
                  </a:graphic>
                </wp:inline>
              </w:drawing>
            </w:r>
          </w:p>
          <w:p w14:paraId="4DD55EDC" w14:textId="015D9164" w:rsidR="0003072A" w:rsidRPr="00514A60" w:rsidRDefault="0003072A" w:rsidP="0003072A">
            <w:pPr>
              <w:tabs>
                <w:tab w:val="left" w:pos="709"/>
                <w:tab w:val="left" w:pos="993"/>
                <w:tab w:val="left" w:pos="6946"/>
                <w:tab w:val="left" w:pos="7088"/>
              </w:tabs>
              <w:spacing w:after="0" w:line="240" w:lineRule="auto"/>
              <w:ind w:firstLine="284"/>
              <w:jc w:val="both"/>
              <w:rPr>
                <w:sz w:val="28"/>
                <w:szCs w:val="28"/>
              </w:rPr>
            </w:pPr>
            <w:r w:rsidRPr="00514A60">
              <w:rPr>
                <w:noProof/>
                <w:sz w:val="28"/>
                <w:szCs w:val="28"/>
              </w:rPr>
              <w:drawing>
                <wp:inline distT="0" distB="0" distL="0" distR="0" wp14:anchorId="2FC590C9" wp14:editId="49503CCB">
                  <wp:extent cx="4893310" cy="205994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3310" cy="2059940"/>
                          </a:xfrm>
                          <a:prstGeom prst="rect">
                            <a:avLst/>
                          </a:prstGeom>
                          <a:noFill/>
                          <a:ln>
                            <a:noFill/>
                          </a:ln>
                        </pic:spPr>
                      </pic:pic>
                    </a:graphicData>
                  </a:graphic>
                </wp:inline>
              </w:drawing>
            </w:r>
          </w:p>
          <w:p w14:paraId="47637B6C" w14:textId="3D620065" w:rsidR="00343A54" w:rsidRPr="00514A60" w:rsidRDefault="00343A54">
            <w:pPr>
              <w:spacing w:after="0" w:line="240" w:lineRule="auto"/>
              <w:ind w:firstLine="284"/>
              <w:jc w:val="both"/>
              <w:rPr>
                <w:sz w:val="28"/>
                <w:szCs w:val="28"/>
              </w:rPr>
            </w:pPr>
            <w:r w:rsidRPr="00514A60">
              <w:rPr>
                <w:sz w:val="28"/>
                <w:szCs w:val="28"/>
              </w:rPr>
              <w:t xml:space="preserve">Учителі вдосконалюють свою фаховість під час тренінгів та майстерок, онлайнових курсів, методичних семінарів, </w:t>
            </w:r>
            <w:proofErr w:type="spellStart"/>
            <w:r w:rsidRPr="00514A60">
              <w:rPr>
                <w:sz w:val="28"/>
                <w:szCs w:val="28"/>
              </w:rPr>
              <w:t>вебінарів</w:t>
            </w:r>
            <w:proofErr w:type="spellEnd"/>
            <w:r w:rsidR="0003072A" w:rsidRPr="00514A60">
              <w:rPr>
                <w:sz w:val="28"/>
                <w:szCs w:val="28"/>
              </w:rPr>
              <w:t>, курсів від ЛОІППО, про що свідчить документація закладу</w:t>
            </w:r>
          </w:p>
          <w:p w14:paraId="4E82B8E6" w14:textId="561B8B06" w:rsidR="00343A54" w:rsidRPr="00514A60" w:rsidRDefault="00343A54">
            <w:pPr>
              <w:tabs>
                <w:tab w:val="left" w:pos="709"/>
                <w:tab w:val="left" w:pos="993"/>
                <w:tab w:val="left" w:pos="6946"/>
                <w:tab w:val="left" w:pos="7088"/>
              </w:tabs>
              <w:spacing w:after="0" w:line="240" w:lineRule="auto"/>
              <w:ind w:firstLine="284"/>
              <w:jc w:val="both"/>
              <w:rPr>
                <w:sz w:val="28"/>
                <w:szCs w:val="28"/>
                <w:shd w:val="clear" w:color="auto" w:fill="FFFFFF"/>
              </w:rPr>
            </w:pPr>
            <w:r w:rsidRPr="00514A60">
              <w:rPr>
                <w:sz w:val="28"/>
                <w:szCs w:val="28"/>
              </w:rPr>
              <w:t xml:space="preserve">Найпопулярнішою тематикою для професійного зростання педагогів є методичні аспекти викладання предметів (курсів), </w:t>
            </w:r>
            <w:r w:rsidRPr="00514A60">
              <w:rPr>
                <w:sz w:val="28"/>
                <w:szCs w:val="28"/>
                <w:shd w:val="clear" w:color="auto" w:fill="FFFFFF"/>
              </w:rPr>
              <w:t>використання інформаційно-комунікаційних технологій,</w:t>
            </w:r>
            <w:r w:rsidRPr="00514A60">
              <w:rPr>
                <w:sz w:val="28"/>
                <w:szCs w:val="28"/>
              </w:rPr>
              <w:t xml:space="preserve"> робота з дітьми з ООП, безпечне освітнє середовище та ін</w:t>
            </w:r>
            <w:r w:rsidRPr="00514A60">
              <w:rPr>
                <w:sz w:val="28"/>
                <w:szCs w:val="28"/>
                <w:shd w:val="clear" w:color="auto" w:fill="FFFFFF"/>
              </w:rPr>
              <w:t>.</w:t>
            </w:r>
            <w:r w:rsidRPr="00514A60">
              <w:rPr>
                <w:sz w:val="28"/>
                <w:szCs w:val="28"/>
              </w:rPr>
              <w:t xml:space="preserve"> За результатами вивчення документації </w:t>
            </w:r>
            <w:r w:rsidR="0003072A" w:rsidRPr="00514A60">
              <w:rPr>
                <w:sz w:val="28"/>
                <w:szCs w:val="28"/>
              </w:rPr>
              <w:t>можна стверджувати</w:t>
            </w:r>
            <w:r w:rsidRPr="00514A60">
              <w:rPr>
                <w:sz w:val="28"/>
                <w:szCs w:val="28"/>
              </w:rPr>
              <w:t>, що педагогічні працівники здійснюють інноваційну діяльність на всеукраїнському рівні (</w:t>
            </w:r>
            <w:r w:rsidR="0003072A" w:rsidRPr="00514A60">
              <w:rPr>
                <w:sz w:val="28"/>
                <w:szCs w:val="28"/>
              </w:rPr>
              <w:t>двоє</w:t>
            </w:r>
            <w:r w:rsidRPr="00514A60">
              <w:rPr>
                <w:sz w:val="28"/>
                <w:szCs w:val="28"/>
              </w:rPr>
              <w:t xml:space="preserve"> педагогів – </w:t>
            </w:r>
            <w:r w:rsidR="0003072A" w:rsidRPr="00514A60">
              <w:rPr>
                <w:sz w:val="28"/>
                <w:szCs w:val="28"/>
              </w:rPr>
              <w:t xml:space="preserve">були </w:t>
            </w:r>
            <w:r w:rsidRPr="00514A60">
              <w:rPr>
                <w:sz w:val="28"/>
                <w:szCs w:val="28"/>
              </w:rPr>
              <w:t>експерт</w:t>
            </w:r>
            <w:r w:rsidR="0003072A" w:rsidRPr="00514A60">
              <w:rPr>
                <w:sz w:val="28"/>
                <w:szCs w:val="28"/>
              </w:rPr>
              <w:t>ами</w:t>
            </w:r>
            <w:r w:rsidRPr="00514A60">
              <w:rPr>
                <w:sz w:val="28"/>
                <w:szCs w:val="28"/>
              </w:rPr>
              <w:t xml:space="preserve"> щодо вивчення практичного досвіду учасників сертифікації</w:t>
            </w:r>
            <w:r w:rsidR="0003072A" w:rsidRPr="00514A60">
              <w:rPr>
                <w:sz w:val="28"/>
                <w:szCs w:val="28"/>
              </w:rPr>
              <w:t>, а керівник гімназії – бере активну участь в інституційному аудиті</w:t>
            </w:r>
            <w:r w:rsidRPr="00514A60">
              <w:rPr>
                <w:sz w:val="28"/>
                <w:szCs w:val="28"/>
              </w:rPr>
              <w:t>).</w:t>
            </w:r>
          </w:p>
        </w:tc>
      </w:tr>
      <w:tr w:rsidR="00343A54" w:rsidRPr="00514A60" w14:paraId="54571B4D" w14:textId="77777777" w:rsidTr="00343A54">
        <w:tc>
          <w:tcPr>
            <w:tcW w:w="2100" w:type="dxa"/>
            <w:tcBorders>
              <w:top w:val="single" w:sz="4" w:space="0" w:color="000000"/>
              <w:left w:val="single" w:sz="4" w:space="0" w:color="000000"/>
              <w:bottom w:val="single" w:sz="4" w:space="0" w:color="000000"/>
              <w:right w:val="single" w:sz="4" w:space="0" w:color="000000"/>
            </w:tcBorders>
          </w:tcPr>
          <w:p w14:paraId="6E90A796" w14:textId="77777777" w:rsidR="00343A54" w:rsidRPr="00514A60" w:rsidRDefault="00343A54">
            <w:pPr>
              <w:spacing w:after="0" w:line="240" w:lineRule="auto"/>
              <w:rPr>
                <w:sz w:val="28"/>
                <w:szCs w:val="28"/>
              </w:rPr>
            </w:pPr>
            <w:r w:rsidRPr="00514A60">
              <w:rPr>
                <w:sz w:val="28"/>
                <w:szCs w:val="28"/>
              </w:rPr>
              <w:lastRenderedPageBreak/>
              <w:t>3.3. Налагодження співпраці з учнями, їх батьками, працівниками закладу освіти</w:t>
            </w:r>
          </w:p>
          <w:p w14:paraId="3E7A1E34" w14:textId="77777777" w:rsidR="00343A54" w:rsidRPr="00514A60" w:rsidRDefault="00343A54">
            <w:pPr>
              <w:spacing w:after="0" w:line="240" w:lineRule="auto"/>
              <w:rPr>
                <w:b/>
                <w:sz w:val="28"/>
                <w:szCs w:val="28"/>
              </w:rPr>
            </w:pPr>
          </w:p>
        </w:tc>
        <w:tc>
          <w:tcPr>
            <w:tcW w:w="7938" w:type="dxa"/>
            <w:tcBorders>
              <w:top w:val="single" w:sz="4" w:space="0" w:color="000000"/>
              <w:left w:val="single" w:sz="4" w:space="0" w:color="000000"/>
              <w:bottom w:val="single" w:sz="4" w:space="0" w:color="000000"/>
              <w:right w:val="single" w:sz="4" w:space="0" w:color="000000"/>
            </w:tcBorders>
            <w:hideMark/>
          </w:tcPr>
          <w:p w14:paraId="6DE57C57" w14:textId="6E619B28" w:rsidR="00343A54"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 xml:space="preserve">Всі учасники освітнього процесу співпрацюють між собою на засадах відкритості, прозорості, доступності. </w:t>
            </w:r>
            <w:r w:rsidR="0096516C" w:rsidRPr="00514A60">
              <w:rPr>
                <w:sz w:val="28"/>
                <w:szCs w:val="28"/>
              </w:rPr>
              <w:t xml:space="preserve">Про це свідчить опитування батьків, щодо зворотного зв’язку з вчителями. </w:t>
            </w:r>
          </w:p>
          <w:p w14:paraId="318A4318" w14:textId="662B2447" w:rsidR="0096516C" w:rsidRPr="00514A60" w:rsidRDefault="0096516C" w:rsidP="0096516C">
            <w:pPr>
              <w:tabs>
                <w:tab w:val="left" w:pos="709"/>
                <w:tab w:val="left" w:pos="993"/>
                <w:tab w:val="left" w:pos="6946"/>
                <w:tab w:val="left" w:pos="7088"/>
              </w:tabs>
              <w:spacing w:after="0" w:line="240" w:lineRule="auto"/>
              <w:jc w:val="both"/>
              <w:rPr>
                <w:sz w:val="28"/>
                <w:szCs w:val="28"/>
              </w:rPr>
            </w:pPr>
            <w:r w:rsidRPr="00514A60">
              <w:rPr>
                <w:noProof/>
                <w:sz w:val="28"/>
                <w:szCs w:val="28"/>
              </w:rPr>
              <w:lastRenderedPageBreak/>
              <w:drawing>
                <wp:inline distT="0" distB="0" distL="0" distR="0" wp14:anchorId="59807D4A" wp14:editId="2BD6B003">
                  <wp:extent cx="4893310" cy="2059940"/>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3310" cy="2059940"/>
                          </a:xfrm>
                          <a:prstGeom prst="rect">
                            <a:avLst/>
                          </a:prstGeom>
                          <a:noFill/>
                          <a:ln>
                            <a:noFill/>
                          </a:ln>
                        </pic:spPr>
                      </pic:pic>
                    </a:graphicData>
                  </a:graphic>
                </wp:inline>
              </w:drawing>
            </w:r>
          </w:p>
          <w:p w14:paraId="59AF2E5A" w14:textId="2C966BD0" w:rsidR="0096516C" w:rsidRPr="00514A60" w:rsidRDefault="00343A54">
            <w:pPr>
              <w:tabs>
                <w:tab w:val="left" w:pos="709"/>
                <w:tab w:val="left" w:pos="993"/>
                <w:tab w:val="left" w:pos="6946"/>
                <w:tab w:val="left" w:pos="7088"/>
              </w:tabs>
              <w:spacing w:after="0" w:line="240" w:lineRule="auto"/>
              <w:ind w:firstLine="284"/>
              <w:jc w:val="both"/>
              <w:rPr>
                <w:sz w:val="28"/>
                <w:szCs w:val="28"/>
              </w:rPr>
            </w:pPr>
            <w:r w:rsidRPr="00514A60">
              <w:rPr>
                <w:sz w:val="28"/>
                <w:szCs w:val="28"/>
              </w:rPr>
              <w:t>Переважна більшість здобувачів освіти, за результатами опитування, вважають, що їхня думка враховується більшістю педагогів під час проведення навчальних занять</w:t>
            </w:r>
            <w:r w:rsidR="0096516C" w:rsidRPr="00514A60">
              <w:rPr>
                <w:sz w:val="28"/>
                <w:szCs w:val="28"/>
              </w:rPr>
              <w:t xml:space="preserve">. 60 % учнів вважать, що вона враховується постійно, 33,3% - що лише на окремих предметах, також 6,7% опитаних зазначають, що більшість вчителів нав’язують їм власну думку. </w:t>
            </w:r>
          </w:p>
          <w:p w14:paraId="71BAAA1D" w14:textId="79945FB5" w:rsidR="0096516C" w:rsidRPr="00514A60" w:rsidRDefault="0096516C">
            <w:pPr>
              <w:tabs>
                <w:tab w:val="left" w:pos="709"/>
                <w:tab w:val="left" w:pos="993"/>
                <w:tab w:val="left" w:pos="6946"/>
                <w:tab w:val="left" w:pos="7088"/>
              </w:tabs>
              <w:spacing w:after="0" w:line="240" w:lineRule="auto"/>
              <w:ind w:firstLine="284"/>
              <w:jc w:val="both"/>
              <w:rPr>
                <w:sz w:val="28"/>
                <w:szCs w:val="28"/>
              </w:rPr>
            </w:pPr>
            <w:r w:rsidRPr="00514A60">
              <w:rPr>
                <w:noProof/>
                <w:sz w:val="28"/>
                <w:szCs w:val="28"/>
              </w:rPr>
              <w:drawing>
                <wp:inline distT="0" distB="0" distL="0" distR="0" wp14:anchorId="08650D93" wp14:editId="02AE7392">
                  <wp:extent cx="4893310" cy="205994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3310" cy="2059940"/>
                          </a:xfrm>
                          <a:prstGeom prst="rect">
                            <a:avLst/>
                          </a:prstGeom>
                          <a:noFill/>
                          <a:ln>
                            <a:noFill/>
                          </a:ln>
                        </pic:spPr>
                      </pic:pic>
                    </a:graphicData>
                  </a:graphic>
                </wp:inline>
              </w:drawing>
            </w:r>
          </w:p>
          <w:p w14:paraId="0A301DD8" w14:textId="4E3258EB" w:rsidR="00343A54" w:rsidRPr="00514A60" w:rsidRDefault="00343A54">
            <w:pPr>
              <w:tabs>
                <w:tab w:val="left" w:pos="326"/>
                <w:tab w:val="left" w:pos="2524"/>
              </w:tabs>
              <w:spacing w:after="0" w:line="240" w:lineRule="auto"/>
              <w:ind w:firstLine="284"/>
              <w:jc w:val="both"/>
              <w:rPr>
                <w:sz w:val="28"/>
                <w:szCs w:val="28"/>
              </w:rPr>
            </w:pPr>
            <w:r w:rsidRPr="00514A60">
              <w:rPr>
                <w:sz w:val="28"/>
                <w:szCs w:val="28"/>
              </w:rPr>
              <w:t xml:space="preserve">У річному плані роботи ЗО </w:t>
            </w:r>
            <w:r w:rsidRPr="00514A60">
              <w:rPr>
                <w:spacing w:val="3"/>
                <w:sz w:val="28"/>
                <w:szCs w:val="28"/>
                <w:shd w:val="clear" w:color="auto" w:fill="FFFFFF"/>
              </w:rPr>
              <w:t>передбачено заходи щодо співпраці між педколективом та батьківською спільнотою</w:t>
            </w:r>
            <w:r w:rsidRPr="00514A60">
              <w:rPr>
                <w:sz w:val="28"/>
                <w:szCs w:val="28"/>
              </w:rPr>
              <w:t xml:space="preserve"> </w:t>
            </w:r>
            <w:r w:rsidRPr="00514A60">
              <w:rPr>
                <w:spacing w:val="3"/>
                <w:sz w:val="28"/>
                <w:szCs w:val="28"/>
                <w:shd w:val="clear" w:color="auto" w:fill="FFFFFF"/>
              </w:rPr>
              <w:t xml:space="preserve">У ході анкетування </w:t>
            </w:r>
            <w:r w:rsidRPr="00514A60">
              <w:rPr>
                <w:sz w:val="28"/>
                <w:szCs w:val="28"/>
              </w:rPr>
              <w:t>батьки вказали, що педагоги забезпечують зворотний зв’язок із ними: переважна більшість отримують інформацію на батьківських зборах та від класного керівника, більшість – зі спільнот в соціальних мережах. Учителі підтвердили вказані шляхи комунікації з батьками</w:t>
            </w:r>
            <w:r w:rsidR="0096516C" w:rsidRPr="00514A60">
              <w:rPr>
                <w:sz w:val="28"/>
                <w:szCs w:val="28"/>
              </w:rPr>
              <w:t>, хоча їх відповіді свідчили про більшу роль соціальних месенджерів</w:t>
            </w:r>
            <w:r w:rsidRPr="00514A60">
              <w:rPr>
                <w:sz w:val="28"/>
                <w:szCs w:val="28"/>
              </w:rPr>
              <w:t>.</w:t>
            </w:r>
          </w:p>
          <w:p w14:paraId="627628B0" w14:textId="75F379B0" w:rsidR="0096516C" w:rsidRPr="00514A60" w:rsidRDefault="0096516C">
            <w:pPr>
              <w:tabs>
                <w:tab w:val="left" w:pos="326"/>
                <w:tab w:val="left" w:pos="2524"/>
              </w:tabs>
              <w:spacing w:after="0" w:line="240" w:lineRule="auto"/>
              <w:ind w:firstLine="284"/>
              <w:jc w:val="both"/>
              <w:rPr>
                <w:sz w:val="28"/>
                <w:szCs w:val="28"/>
              </w:rPr>
            </w:pPr>
            <w:r w:rsidRPr="00514A60">
              <w:rPr>
                <w:noProof/>
                <w:sz w:val="28"/>
                <w:szCs w:val="28"/>
              </w:rPr>
              <w:lastRenderedPageBreak/>
              <w:drawing>
                <wp:inline distT="0" distB="0" distL="0" distR="0" wp14:anchorId="5FBE3DEF" wp14:editId="58314A12">
                  <wp:extent cx="4893310" cy="2327275"/>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3310" cy="2327275"/>
                          </a:xfrm>
                          <a:prstGeom prst="rect">
                            <a:avLst/>
                          </a:prstGeom>
                          <a:noFill/>
                          <a:ln>
                            <a:noFill/>
                          </a:ln>
                        </pic:spPr>
                      </pic:pic>
                    </a:graphicData>
                  </a:graphic>
                </wp:inline>
              </w:drawing>
            </w:r>
            <w:r w:rsidRPr="00514A60">
              <w:rPr>
                <w:noProof/>
                <w:sz w:val="28"/>
                <w:szCs w:val="28"/>
              </w:rPr>
              <w:drawing>
                <wp:inline distT="0" distB="0" distL="0" distR="0" wp14:anchorId="5FBB250F" wp14:editId="6A1460C4">
                  <wp:extent cx="4893310" cy="2327275"/>
                  <wp:effectExtent l="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3310" cy="2327275"/>
                          </a:xfrm>
                          <a:prstGeom prst="rect">
                            <a:avLst/>
                          </a:prstGeom>
                          <a:noFill/>
                          <a:ln>
                            <a:noFill/>
                          </a:ln>
                        </pic:spPr>
                      </pic:pic>
                    </a:graphicData>
                  </a:graphic>
                </wp:inline>
              </w:drawing>
            </w:r>
          </w:p>
          <w:p w14:paraId="72F5A20F" w14:textId="0658B7E6" w:rsidR="00343A54" w:rsidRPr="00514A60" w:rsidRDefault="00343A54">
            <w:pPr>
              <w:tabs>
                <w:tab w:val="left" w:pos="326"/>
                <w:tab w:val="left" w:pos="2524"/>
              </w:tabs>
              <w:spacing w:after="0" w:line="240" w:lineRule="auto"/>
              <w:ind w:firstLine="284"/>
              <w:jc w:val="both"/>
              <w:rPr>
                <w:sz w:val="28"/>
                <w:szCs w:val="28"/>
              </w:rPr>
            </w:pPr>
            <w:r w:rsidRPr="00514A60">
              <w:rPr>
                <w:sz w:val="28"/>
                <w:szCs w:val="28"/>
              </w:rPr>
              <w:t xml:space="preserve">Професійна співпраця у закладі здійснюється шляхом обміну досвідом, </w:t>
            </w:r>
            <w:proofErr w:type="spellStart"/>
            <w:r w:rsidRPr="00514A60">
              <w:rPr>
                <w:sz w:val="28"/>
                <w:szCs w:val="28"/>
              </w:rPr>
              <w:t>взаємовідвідування</w:t>
            </w:r>
            <w:proofErr w:type="spellEnd"/>
            <w:r w:rsidRPr="00514A60">
              <w:rPr>
                <w:sz w:val="28"/>
                <w:szCs w:val="28"/>
              </w:rPr>
              <w:t xml:space="preserve"> уроків</w:t>
            </w:r>
            <w:r w:rsidR="0096516C" w:rsidRPr="00514A60">
              <w:rPr>
                <w:sz w:val="28"/>
                <w:szCs w:val="28"/>
              </w:rPr>
              <w:t xml:space="preserve">, роботі </w:t>
            </w:r>
            <w:proofErr w:type="spellStart"/>
            <w:r w:rsidR="0096516C" w:rsidRPr="00514A60">
              <w:rPr>
                <w:sz w:val="28"/>
                <w:szCs w:val="28"/>
              </w:rPr>
              <w:t>методичих</w:t>
            </w:r>
            <w:proofErr w:type="spellEnd"/>
            <w:r w:rsidR="0096516C" w:rsidRPr="00514A60">
              <w:rPr>
                <w:sz w:val="28"/>
                <w:szCs w:val="28"/>
              </w:rPr>
              <w:t xml:space="preserve"> об</w:t>
            </w:r>
            <w:r w:rsidR="0096516C" w:rsidRPr="0062417B">
              <w:rPr>
                <w:sz w:val="28"/>
                <w:szCs w:val="28"/>
              </w:rPr>
              <w:t>’</w:t>
            </w:r>
            <w:r w:rsidR="0096516C" w:rsidRPr="00514A60">
              <w:rPr>
                <w:sz w:val="28"/>
                <w:szCs w:val="28"/>
              </w:rPr>
              <w:t>єднань</w:t>
            </w:r>
            <w:r w:rsidRPr="00514A60">
              <w:rPr>
                <w:sz w:val="28"/>
                <w:szCs w:val="28"/>
              </w:rPr>
              <w:t xml:space="preserve"> та ін</w:t>
            </w:r>
            <w:r w:rsidR="0096516C" w:rsidRPr="00514A60">
              <w:rPr>
                <w:sz w:val="28"/>
                <w:szCs w:val="28"/>
              </w:rPr>
              <w:t>.</w:t>
            </w:r>
          </w:p>
        </w:tc>
      </w:tr>
      <w:tr w:rsidR="00343A54" w:rsidRPr="00514A60" w14:paraId="4C41435C" w14:textId="77777777" w:rsidTr="00343A54">
        <w:tc>
          <w:tcPr>
            <w:tcW w:w="2100" w:type="dxa"/>
            <w:tcBorders>
              <w:top w:val="single" w:sz="4" w:space="0" w:color="000000"/>
              <w:left w:val="single" w:sz="4" w:space="0" w:color="000000"/>
              <w:bottom w:val="single" w:sz="4" w:space="0" w:color="000000"/>
              <w:right w:val="single" w:sz="4" w:space="0" w:color="000000"/>
            </w:tcBorders>
            <w:hideMark/>
          </w:tcPr>
          <w:p w14:paraId="2CBF2A92" w14:textId="77777777" w:rsidR="00343A54" w:rsidRPr="00514A60" w:rsidRDefault="00343A54">
            <w:pPr>
              <w:spacing w:after="0" w:line="240" w:lineRule="auto"/>
              <w:rPr>
                <w:sz w:val="28"/>
                <w:szCs w:val="28"/>
              </w:rPr>
            </w:pPr>
            <w:r w:rsidRPr="00514A60">
              <w:rPr>
                <w:sz w:val="28"/>
                <w:szCs w:val="28"/>
              </w:rPr>
              <w:lastRenderedPageBreak/>
              <w:t>3.4. Організація педагогічної діяльності на засадах академічної доброчесності</w:t>
            </w:r>
          </w:p>
        </w:tc>
        <w:tc>
          <w:tcPr>
            <w:tcW w:w="7938" w:type="dxa"/>
            <w:tcBorders>
              <w:top w:val="single" w:sz="4" w:space="0" w:color="000000"/>
              <w:left w:val="single" w:sz="4" w:space="0" w:color="000000"/>
              <w:bottom w:val="single" w:sz="4" w:space="0" w:color="000000"/>
              <w:right w:val="single" w:sz="4" w:space="0" w:color="000000"/>
            </w:tcBorders>
            <w:hideMark/>
          </w:tcPr>
          <w:p w14:paraId="3CD0F576" w14:textId="2C50821A" w:rsidR="00343A54" w:rsidRPr="00514A60" w:rsidRDefault="00343A54">
            <w:pPr>
              <w:spacing w:after="0" w:line="240" w:lineRule="auto"/>
              <w:ind w:firstLine="284"/>
              <w:jc w:val="both"/>
              <w:rPr>
                <w:sz w:val="28"/>
                <w:szCs w:val="28"/>
              </w:rPr>
            </w:pPr>
            <w:r w:rsidRPr="00514A60">
              <w:rPr>
                <w:sz w:val="28"/>
                <w:szCs w:val="28"/>
              </w:rPr>
              <w:t xml:space="preserve">Результати анкетування показали, що в закладі освіти діють на засадах академічної доброчесності. </w:t>
            </w:r>
          </w:p>
          <w:p w14:paraId="3825A856" w14:textId="77777777" w:rsidR="00514A60" w:rsidRPr="00514A60" w:rsidRDefault="00514A60">
            <w:pPr>
              <w:spacing w:after="0" w:line="240" w:lineRule="auto"/>
              <w:ind w:firstLine="284"/>
              <w:jc w:val="both"/>
              <w:rPr>
                <w:sz w:val="28"/>
                <w:szCs w:val="28"/>
              </w:rPr>
            </w:pPr>
            <w:r w:rsidRPr="00514A60">
              <w:rPr>
                <w:sz w:val="28"/>
                <w:szCs w:val="28"/>
              </w:rPr>
              <w:t>Батьки у відповідях зазначили, що отримують інформацію про правила оцінювання результатів навчання: завжди (69,5 %), у більшості випадків (23,2 %), інколи (4,9</w:t>
            </w:r>
            <w:r w:rsidRPr="00514A60">
              <w:rPr>
                <w:sz w:val="28"/>
                <w:szCs w:val="28"/>
                <w:lang w:val="en-US"/>
              </w:rPr>
              <w:t> </w:t>
            </w:r>
            <w:r w:rsidRPr="0062417B">
              <w:rPr>
                <w:sz w:val="28"/>
                <w:szCs w:val="28"/>
              </w:rPr>
              <w:t>%)</w:t>
            </w:r>
            <w:r w:rsidRPr="00514A60">
              <w:rPr>
                <w:sz w:val="28"/>
                <w:szCs w:val="28"/>
              </w:rPr>
              <w:t>. Разом з тим 2 опитаних батьків (2,4 %) ніколи не отримували такої інформації.</w:t>
            </w:r>
          </w:p>
          <w:p w14:paraId="279BF996" w14:textId="756083F7" w:rsidR="00514A60" w:rsidRPr="00514A60" w:rsidRDefault="00514A60">
            <w:pPr>
              <w:spacing w:after="0" w:line="240" w:lineRule="auto"/>
              <w:ind w:firstLine="284"/>
              <w:jc w:val="both"/>
              <w:rPr>
                <w:sz w:val="28"/>
                <w:szCs w:val="28"/>
              </w:rPr>
            </w:pPr>
            <w:r w:rsidRPr="00514A60">
              <w:rPr>
                <w:noProof/>
                <w:sz w:val="28"/>
                <w:szCs w:val="28"/>
              </w:rPr>
              <w:drawing>
                <wp:inline distT="0" distB="0" distL="0" distR="0" wp14:anchorId="47AE6FB0" wp14:editId="4F6F2162">
                  <wp:extent cx="4893310" cy="2220595"/>
                  <wp:effectExtent l="0" t="0" r="254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3310" cy="2220595"/>
                          </a:xfrm>
                          <a:prstGeom prst="rect">
                            <a:avLst/>
                          </a:prstGeom>
                          <a:noFill/>
                          <a:ln>
                            <a:noFill/>
                          </a:ln>
                        </pic:spPr>
                      </pic:pic>
                    </a:graphicData>
                  </a:graphic>
                </wp:inline>
              </w:drawing>
            </w:r>
            <w:r w:rsidRPr="00514A60">
              <w:rPr>
                <w:sz w:val="28"/>
                <w:szCs w:val="28"/>
              </w:rPr>
              <w:t xml:space="preserve">  </w:t>
            </w:r>
          </w:p>
          <w:p w14:paraId="4BA36485" w14:textId="5854F765" w:rsidR="00514A60" w:rsidRPr="00514A60" w:rsidRDefault="00514A60">
            <w:pPr>
              <w:spacing w:after="0" w:line="240" w:lineRule="auto"/>
              <w:ind w:firstLine="284"/>
              <w:jc w:val="both"/>
              <w:rPr>
                <w:sz w:val="28"/>
                <w:szCs w:val="28"/>
              </w:rPr>
            </w:pPr>
            <w:r w:rsidRPr="00514A60">
              <w:rPr>
                <w:sz w:val="28"/>
                <w:szCs w:val="28"/>
              </w:rPr>
              <w:lastRenderedPageBreak/>
              <w:t>Опитування учнів також свідчить, що в закладі освіти здійснюється робота, щодо дотримання академічної доброчесності. Більшість опитаних (53,3 %), стверджують, що такі бесіди здійснюються регулярно, 46,7 % - відповіли, що вони здійснюються, але не регулярно.</w:t>
            </w:r>
          </w:p>
          <w:p w14:paraId="71D1F2D5" w14:textId="01D9C289" w:rsidR="00514A60" w:rsidRPr="00514A60" w:rsidRDefault="00514A60">
            <w:pPr>
              <w:spacing w:after="0" w:line="240" w:lineRule="auto"/>
              <w:ind w:firstLine="284"/>
              <w:jc w:val="both"/>
              <w:rPr>
                <w:sz w:val="28"/>
                <w:szCs w:val="28"/>
              </w:rPr>
            </w:pPr>
            <w:r w:rsidRPr="00514A60">
              <w:rPr>
                <w:noProof/>
                <w:sz w:val="28"/>
                <w:szCs w:val="28"/>
              </w:rPr>
              <w:drawing>
                <wp:inline distT="0" distB="0" distL="0" distR="0" wp14:anchorId="74888D51" wp14:editId="3A058C07">
                  <wp:extent cx="4893310" cy="2487930"/>
                  <wp:effectExtent l="0" t="0" r="254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3310" cy="2487930"/>
                          </a:xfrm>
                          <a:prstGeom prst="rect">
                            <a:avLst/>
                          </a:prstGeom>
                          <a:noFill/>
                          <a:ln>
                            <a:noFill/>
                          </a:ln>
                        </pic:spPr>
                      </pic:pic>
                    </a:graphicData>
                  </a:graphic>
                </wp:inline>
              </w:drawing>
            </w:r>
          </w:p>
          <w:p w14:paraId="37658237" w14:textId="31E8D0EA" w:rsidR="00343A54" w:rsidRPr="00514A60" w:rsidRDefault="00343A54">
            <w:pPr>
              <w:spacing w:after="0" w:line="240" w:lineRule="auto"/>
              <w:ind w:firstLine="284"/>
              <w:jc w:val="both"/>
              <w:rPr>
                <w:sz w:val="28"/>
                <w:szCs w:val="28"/>
              </w:rPr>
            </w:pPr>
            <w:r w:rsidRPr="00514A60">
              <w:rPr>
                <w:sz w:val="28"/>
                <w:szCs w:val="28"/>
                <w:shd w:val="clear" w:color="auto" w:fill="FFFFFF"/>
              </w:rPr>
              <w:t>З метою запобігання порушенням академічної доброчесності усі педагоги</w:t>
            </w:r>
            <w:r w:rsidRPr="00514A60">
              <w:rPr>
                <w:bCs/>
                <w:spacing w:val="3"/>
                <w:sz w:val="28"/>
                <w:szCs w:val="28"/>
                <w:shd w:val="clear" w:color="auto" w:fill="FFFFFF"/>
              </w:rPr>
              <w:t xml:space="preserve"> пропагують її норми, переважна більшість – знайомить учнів з основами авторського права, більшість – пропонують завдання, що запобігають списуванню та знайомлять учнів з основами авторського права.</w:t>
            </w:r>
            <w:r w:rsidRPr="00514A60">
              <w:rPr>
                <w:bCs/>
                <w:color w:val="000000" w:themeColor="text1"/>
                <w:spacing w:val="3"/>
                <w:sz w:val="28"/>
                <w:szCs w:val="28"/>
                <w:shd w:val="clear" w:color="auto" w:fill="FFFFFF"/>
              </w:rPr>
              <w:t xml:space="preserve"> </w:t>
            </w:r>
            <w:r w:rsidRPr="00514A60">
              <w:rPr>
                <w:sz w:val="28"/>
                <w:szCs w:val="28"/>
              </w:rPr>
              <w:t xml:space="preserve">Учні ствердили проведення заходів зазначеної тематики. </w:t>
            </w:r>
          </w:p>
        </w:tc>
      </w:tr>
    </w:tbl>
    <w:p w14:paraId="7EC1EFEB" w14:textId="77777777" w:rsidR="00343A54" w:rsidRPr="00514A60" w:rsidRDefault="00343A54" w:rsidP="00343A54">
      <w:pPr>
        <w:spacing w:after="0" w:line="240" w:lineRule="auto"/>
        <w:rPr>
          <w:b/>
          <w:sz w:val="28"/>
          <w:szCs w:val="28"/>
        </w:rPr>
      </w:pPr>
      <w:r w:rsidRPr="00514A60">
        <w:rPr>
          <w:b/>
          <w:sz w:val="28"/>
          <w:szCs w:val="28"/>
        </w:rPr>
        <w:lastRenderedPageBreak/>
        <w:t>Рівні оцінювання:</w:t>
      </w:r>
    </w:p>
    <w:tbl>
      <w:tblPr>
        <w:tblStyle w:val="3"/>
        <w:tblW w:w="100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7773"/>
      </w:tblGrid>
      <w:tr w:rsidR="00343A54" w:rsidRPr="00514A60" w14:paraId="7D913B00" w14:textId="77777777" w:rsidTr="00343A54">
        <w:tc>
          <w:tcPr>
            <w:tcW w:w="2263" w:type="dxa"/>
            <w:tcBorders>
              <w:top w:val="single" w:sz="4" w:space="0" w:color="000000"/>
              <w:left w:val="single" w:sz="4" w:space="0" w:color="000000"/>
              <w:bottom w:val="single" w:sz="4" w:space="0" w:color="000000"/>
              <w:right w:val="single" w:sz="4" w:space="0" w:color="000000"/>
            </w:tcBorders>
            <w:hideMark/>
          </w:tcPr>
          <w:p w14:paraId="711DFFDB" w14:textId="77777777" w:rsidR="00343A54" w:rsidRPr="00514A60" w:rsidRDefault="00343A54">
            <w:pPr>
              <w:spacing w:after="0" w:line="240" w:lineRule="auto"/>
              <w:jc w:val="center"/>
              <w:rPr>
                <w:sz w:val="28"/>
                <w:szCs w:val="28"/>
              </w:rPr>
            </w:pPr>
            <w:r w:rsidRPr="00514A60">
              <w:rPr>
                <w:sz w:val="28"/>
                <w:szCs w:val="28"/>
              </w:rPr>
              <w:t>Вимога/правило</w:t>
            </w:r>
          </w:p>
        </w:tc>
        <w:tc>
          <w:tcPr>
            <w:tcW w:w="7775" w:type="dxa"/>
            <w:tcBorders>
              <w:top w:val="single" w:sz="4" w:space="0" w:color="000000"/>
              <w:left w:val="single" w:sz="4" w:space="0" w:color="000000"/>
              <w:bottom w:val="single" w:sz="4" w:space="0" w:color="000000"/>
              <w:right w:val="single" w:sz="4" w:space="0" w:color="000000"/>
            </w:tcBorders>
            <w:hideMark/>
          </w:tcPr>
          <w:p w14:paraId="26ED6D92" w14:textId="77777777" w:rsidR="00343A54" w:rsidRPr="00514A60" w:rsidRDefault="00343A54">
            <w:pPr>
              <w:spacing w:after="0" w:line="240" w:lineRule="auto"/>
              <w:jc w:val="center"/>
              <w:rPr>
                <w:sz w:val="28"/>
                <w:szCs w:val="28"/>
              </w:rPr>
            </w:pPr>
            <w:r w:rsidRPr="00514A60">
              <w:rPr>
                <w:sz w:val="28"/>
                <w:szCs w:val="28"/>
              </w:rPr>
              <w:t>Рівень освітньої діяльності</w:t>
            </w:r>
          </w:p>
        </w:tc>
      </w:tr>
      <w:tr w:rsidR="00343A54" w:rsidRPr="00514A60" w14:paraId="3B0C636B" w14:textId="77777777" w:rsidTr="00343A54">
        <w:tc>
          <w:tcPr>
            <w:tcW w:w="2263" w:type="dxa"/>
            <w:tcBorders>
              <w:top w:val="single" w:sz="4" w:space="0" w:color="000000"/>
              <w:left w:val="single" w:sz="4" w:space="0" w:color="000000"/>
              <w:bottom w:val="single" w:sz="4" w:space="0" w:color="000000"/>
              <w:right w:val="single" w:sz="4" w:space="0" w:color="000000"/>
            </w:tcBorders>
            <w:hideMark/>
          </w:tcPr>
          <w:p w14:paraId="47915B59" w14:textId="77777777" w:rsidR="00343A54" w:rsidRPr="00514A60" w:rsidRDefault="00343A54">
            <w:pPr>
              <w:spacing w:after="0" w:line="240" w:lineRule="auto"/>
              <w:jc w:val="center"/>
              <w:rPr>
                <w:sz w:val="28"/>
                <w:szCs w:val="28"/>
              </w:rPr>
            </w:pPr>
            <w:r w:rsidRPr="00514A60">
              <w:rPr>
                <w:sz w:val="28"/>
                <w:szCs w:val="28"/>
              </w:rPr>
              <w:t>3.1.</w:t>
            </w:r>
          </w:p>
        </w:tc>
        <w:tc>
          <w:tcPr>
            <w:tcW w:w="7775" w:type="dxa"/>
            <w:tcBorders>
              <w:top w:val="single" w:sz="4" w:space="0" w:color="000000"/>
              <w:left w:val="single" w:sz="4" w:space="0" w:color="000000"/>
              <w:bottom w:val="single" w:sz="4" w:space="0" w:color="000000"/>
              <w:right w:val="single" w:sz="4" w:space="0" w:color="000000"/>
            </w:tcBorders>
            <w:hideMark/>
          </w:tcPr>
          <w:p w14:paraId="2E6A31FC" w14:textId="77777777" w:rsidR="00343A54" w:rsidRPr="00514A60" w:rsidRDefault="00343A54">
            <w:pPr>
              <w:spacing w:after="0" w:line="240" w:lineRule="auto"/>
              <w:jc w:val="center"/>
              <w:rPr>
                <w:b/>
                <w:sz w:val="28"/>
                <w:szCs w:val="28"/>
              </w:rPr>
            </w:pPr>
            <w:r w:rsidRPr="00514A60">
              <w:rPr>
                <w:b/>
                <w:sz w:val="28"/>
                <w:szCs w:val="28"/>
              </w:rPr>
              <w:t>Достатній</w:t>
            </w:r>
          </w:p>
        </w:tc>
      </w:tr>
      <w:tr w:rsidR="00343A54" w:rsidRPr="00514A60" w14:paraId="516884AD" w14:textId="77777777" w:rsidTr="00343A54">
        <w:tc>
          <w:tcPr>
            <w:tcW w:w="2263" w:type="dxa"/>
            <w:tcBorders>
              <w:top w:val="single" w:sz="4" w:space="0" w:color="000000"/>
              <w:left w:val="single" w:sz="4" w:space="0" w:color="000000"/>
              <w:bottom w:val="single" w:sz="4" w:space="0" w:color="000000"/>
              <w:right w:val="single" w:sz="4" w:space="0" w:color="000000"/>
            </w:tcBorders>
            <w:hideMark/>
          </w:tcPr>
          <w:p w14:paraId="654ED5A9" w14:textId="77777777" w:rsidR="00343A54" w:rsidRPr="00514A60" w:rsidRDefault="00343A54">
            <w:pPr>
              <w:spacing w:after="0" w:line="240" w:lineRule="auto"/>
              <w:jc w:val="center"/>
              <w:rPr>
                <w:sz w:val="28"/>
                <w:szCs w:val="28"/>
              </w:rPr>
            </w:pPr>
            <w:r w:rsidRPr="00514A60">
              <w:rPr>
                <w:sz w:val="28"/>
                <w:szCs w:val="28"/>
              </w:rPr>
              <w:t>3.2.</w:t>
            </w:r>
          </w:p>
        </w:tc>
        <w:tc>
          <w:tcPr>
            <w:tcW w:w="7775" w:type="dxa"/>
            <w:tcBorders>
              <w:top w:val="single" w:sz="4" w:space="0" w:color="000000"/>
              <w:left w:val="single" w:sz="4" w:space="0" w:color="000000"/>
              <w:bottom w:val="single" w:sz="4" w:space="0" w:color="000000"/>
              <w:right w:val="single" w:sz="4" w:space="0" w:color="000000"/>
            </w:tcBorders>
            <w:hideMark/>
          </w:tcPr>
          <w:p w14:paraId="1C67B3C6" w14:textId="4BF6375F" w:rsidR="00343A54" w:rsidRPr="00514A60" w:rsidRDefault="0049506B">
            <w:pPr>
              <w:spacing w:after="0" w:line="240" w:lineRule="auto"/>
              <w:jc w:val="center"/>
              <w:rPr>
                <w:b/>
                <w:sz w:val="28"/>
                <w:szCs w:val="28"/>
              </w:rPr>
            </w:pPr>
            <w:r>
              <w:rPr>
                <w:b/>
                <w:sz w:val="28"/>
                <w:szCs w:val="28"/>
              </w:rPr>
              <w:t>Достатній</w:t>
            </w:r>
          </w:p>
        </w:tc>
      </w:tr>
      <w:tr w:rsidR="00343A54" w:rsidRPr="00514A60" w14:paraId="795F0D8C" w14:textId="77777777" w:rsidTr="00343A54">
        <w:tc>
          <w:tcPr>
            <w:tcW w:w="2263" w:type="dxa"/>
            <w:tcBorders>
              <w:top w:val="single" w:sz="4" w:space="0" w:color="000000"/>
              <w:left w:val="single" w:sz="4" w:space="0" w:color="000000"/>
              <w:bottom w:val="single" w:sz="4" w:space="0" w:color="000000"/>
              <w:right w:val="single" w:sz="4" w:space="0" w:color="000000"/>
            </w:tcBorders>
            <w:hideMark/>
          </w:tcPr>
          <w:p w14:paraId="31B6C135" w14:textId="77777777" w:rsidR="00343A54" w:rsidRPr="00514A60" w:rsidRDefault="00343A54">
            <w:pPr>
              <w:spacing w:after="0" w:line="240" w:lineRule="auto"/>
              <w:jc w:val="center"/>
              <w:rPr>
                <w:sz w:val="28"/>
                <w:szCs w:val="28"/>
              </w:rPr>
            </w:pPr>
            <w:r w:rsidRPr="00514A60">
              <w:rPr>
                <w:sz w:val="28"/>
                <w:szCs w:val="28"/>
              </w:rPr>
              <w:t>3.3.</w:t>
            </w:r>
          </w:p>
        </w:tc>
        <w:tc>
          <w:tcPr>
            <w:tcW w:w="7775" w:type="dxa"/>
            <w:tcBorders>
              <w:top w:val="single" w:sz="4" w:space="0" w:color="000000"/>
              <w:left w:val="single" w:sz="4" w:space="0" w:color="000000"/>
              <w:bottom w:val="single" w:sz="4" w:space="0" w:color="000000"/>
              <w:right w:val="single" w:sz="4" w:space="0" w:color="000000"/>
            </w:tcBorders>
            <w:hideMark/>
          </w:tcPr>
          <w:p w14:paraId="4B1ED85C" w14:textId="77777777" w:rsidR="00343A54" w:rsidRPr="00514A60" w:rsidRDefault="00343A54">
            <w:pPr>
              <w:spacing w:after="0" w:line="240" w:lineRule="auto"/>
              <w:jc w:val="center"/>
              <w:rPr>
                <w:b/>
                <w:sz w:val="28"/>
                <w:szCs w:val="28"/>
              </w:rPr>
            </w:pPr>
            <w:r w:rsidRPr="00514A60">
              <w:rPr>
                <w:b/>
                <w:sz w:val="28"/>
                <w:szCs w:val="28"/>
              </w:rPr>
              <w:t>Достатній</w:t>
            </w:r>
          </w:p>
        </w:tc>
      </w:tr>
      <w:tr w:rsidR="00343A54" w:rsidRPr="00514A60" w14:paraId="4303A6AC" w14:textId="77777777" w:rsidTr="00343A54">
        <w:tc>
          <w:tcPr>
            <w:tcW w:w="2263" w:type="dxa"/>
            <w:tcBorders>
              <w:top w:val="single" w:sz="4" w:space="0" w:color="000000"/>
              <w:left w:val="single" w:sz="4" w:space="0" w:color="000000"/>
              <w:bottom w:val="single" w:sz="4" w:space="0" w:color="000000"/>
              <w:right w:val="single" w:sz="4" w:space="0" w:color="000000"/>
            </w:tcBorders>
            <w:hideMark/>
          </w:tcPr>
          <w:p w14:paraId="4E97A2AE" w14:textId="77777777" w:rsidR="00343A54" w:rsidRPr="00514A60" w:rsidRDefault="00343A54">
            <w:pPr>
              <w:spacing w:after="0" w:line="240" w:lineRule="auto"/>
              <w:jc w:val="center"/>
              <w:rPr>
                <w:sz w:val="28"/>
                <w:szCs w:val="28"/>
              </w:rPr>
            </w:pPr>
            <w:r w:rsidRPr="00514A60">
              <w:rPr>
                <w:sz w:val="28"/>
                <w:szCs w:val="28"/>
              </w:rPr>
              <w:t>3.4.</w:t>
            </w:r>
          </w:p>
        </w:tc>
        <w:tc>
          <w:tcPr>
            <w:tcW w:w="7775" w:type="dxa"/>
            <w:tcBorders>
              <w:top w:val="single" w:sz="4" w:space="0" w:color="000000"/>
              <w:left w:val="single" w:sz="4" w:space="0" w:color="000000"/>
              <w:bottom w:val="single" w:sz="4" w:space="0" w:color="000000"/>
              <w:right w:val="single" w:sz="4" w:space="0" w:color="000000"/>
            </w:tcBorders>
            <w:hideMark/>
          </w:tcPr>
          <w:p w14:paraId="2A48B991" w14:textId="77777777" w:rsidR="00343A54" w:rsidRPr="00514A60" w:rsidRDefault="00343A54">
            <w:pPr>
              <w:spacing w:after="0" w:line="240" w:lineRule="auto"/>
              <w:jc w:val="center"/>
              <w:rPr>
                <w:b/>
                <w:sz w:val="28"/>
                <w:szCs w:val="28"/>
              </w:rPr>
            </w:pPr>
            <w:r w:rsidRPr="00514A60">
              <w:rPr>
                <w:b/>
                <w:sz w:val="28"/>
                <w:szCs w:val="28"/>
              </w:rPr>
              <w:t>Достатній</w:t>
            </w:r>
          </w:p>
        </w:tc>
      </w:tr>
      <w:tr w:rsidR="00343A54" w:rsidRPr="00514A60" w14:paraId="5F29E25B" w14:textId="77777777" w:rsidTr="00343A54">
        <w:tc>
          <w:tcPr>
            <w:tcW w:w="10038" w:type="dxa"/>
            <w:gridSpan w:val="2"/>
            <w:tcBorders>
              <w:top w:val="single" w:sz="4" w:space="0" w:color="000000"/>
              <w:left w:val="single" w:sz="4" w:space="0" w:color="000000"/>
              <w:bottom w:val="single" w:sz="4" w:space="0" w:color="000000"/>
              <w:right w:val="single" w:sz="4" w:space="0" w:color="000000"/>
            </w:tcBorders>
            <w:hideMark/>
          </w:tcPr>
          <w:p w14:paraId="7E1DFAC2" w14:textId="77777777" w:rsidR="00343A54" w:rsidRPr="00514A60" w:rsidRDefault="00343A54">
            <w:pPr>
              <w:spacing w:after="0" w:line="240" w:lineRule="auto"/>
              <w:rPr>
                <w:b/>
                <w:sz w:val="28"/>
                <w:szCs w:val="28"/>
              </w:rPr>
            </w:pPr>
            <w:r w:rsidRPr="00514A60">
              <w:rPr>
                <w:b/>
                <w:sz w:val="28"/>
                <w:szCs w:val="28"/>
              </w:rPr>
              <w:t>За напрямом 3: достатній</w:t>
            </w:r>
          </w:p>
        </w:tc>
      </w:tr>
    </w:tbl>
    <w:p w14:paraId="64DD9CE4" w14:textId="77777777" w:rsidR="00343A54" w:rsidRPr="00514A60" w:rsidRDefault="00343A54" w:rsidP="00343A54">
      <w:pPr>
        <w:spacing w:after="0" w:line="240" w:lineRule="auto"/>
        <w:rPr>
          <w:b/>
          <w:sz w:val="16"/>
          <w:szCs w:val="28"/>
        </w:rPr>
      </w:pPr>
    </w:p>
    <w:p w14:paraId="24038608" w14:textId="77777777" w:rsidR="001C5115" w:rsidRPr="00514A60" w:rsidRDefault="001C5115" w:rsidP="001C5115">
      <w:pPr>
        <w:rPr>
          <w:sz w:val="28"/>
          <w:szCs w:val="28"/>
        </w:rPr>
      </w:pPr>
    </w:p>
    <w:p w14:paraId="3639A34B" w14:textId="4559A35A" w:rsidR="001C5115" w:rsidRDefault="001C5115" w:rsidP="001C5115">
      <w:pPr>
        <w:rPr>
          <w:sz w:val="28"/>
          <w:szCs w:val="28"/>
        </w:rPr>
      </w:pPr>
    </w:p>
    <w:p w14:paraId="1ADC993A" w14:textId="1BEEFE45" w:rsidR="0049506B" w:rsidRDefault="0049506B" w:rsidP="001C5115">
      <w:pPr>
        <w:rPr>
          <w:sz w:val="28"/>
          <w:szCs w:val="28"/>
        </w:rPr>
      </w:pPr>
    </w:p>
    <w:p w14:paraId="3A9D5962" w14:textId="0BC598DA" w:rsidR="0049506B" w:rsidRDefault="0049506B" w:rsidP="001C5115">
      <w:pPr>
        <w:rPr>
          <w:sz w:val="28"/>
          <w:szCs w:val="28"/>
        </w:rPr>
      </w:pPr>
    </w:p>
    <w:p w14:paraId="368596F9" w14:textId="3DFD95A4" w:rsidR="002A4A68" w:rsidRDefault="002A4A68" w:rsidP="001C5115">
      <w:pPr>
        <w:rPr>
          <w:sz w:val="28"/>
          <w:szCs w:val="28"/>
        </w:rPr>
      </w:pPr>
    </w:p>
    <w:p w14:paraId="44627D7C" w14:textId="1174CDC6" w:rsidR="002A4A68" w:rsidRDefault="002A4A68" w:rsidP="001C5115">
      <w:pPr>
        <w:rPr>
          <w:sz w:val="28"/>
          <w:szCs w:val="28"/>
        </w:rPr>
      </w:pPr>
    </w:p>
    <w:p w14:paraId="4906E298" w14:textId="282FCDDE" w:rsidR="002A4A68" w:rsidRDefault="002A4A68" w:rsidP="001C5115">
      <w:pPr>
        <w:rPr>
          <w:sz w:val="28"/>
          <w:szCs w:val="28"/>
        </w:rPr>
      </w:pPr>
    </w:p>
    <w:p w14:paraId="0E68680D" w14:textId="566C62BC" w:rsidR="0049506B" w:rsidRDefault="0049506B" w:rsidP="001C5115">
      <w:pPr>
        <w:rPr>
          <w:sz w:val="28"/>
          <w:szCs w:val="28"/>
        </w:rPr>
      </w:pPr>
    </w:p>
    <w:p w14:paraId="17149FFD" w14:textId="77777777" w:rsidR="0049506B" w:rsidRPr="00514A60" w:rsidRDefault="0049506B" w:rsidP="001C5115">
      <w:pPr>
        <w:rPr>
          <w:sz w:val="28"/>
          <w:szCs w:val="28"/>
        </w:rPr>
      </w:pPr>
    </w:p>
    <w:p w14:paraId="5C3A4B89" w14:textId="77777777" w:rsidR="001C5115" w:rsidRPr="00514A60" w:rsidRDefault="001C5115" w:rsidP="001C5115">
      <w:pPr>
        <w:jc w:val="center"/>
        <w:rPr>
          <w:sz w:val="28"/>
          <w:szCs w:val="28"/>
        </w:rPr>
      </w:pPr>
      <w:r w:rsidRPr="00514A60">
        <w:rPr>
          <w:sz w:val="28"/>
          <w:szCs w:val="28"/>
        </w:rPr>
        <w:lastRenderedPageBreak/>
        <w:t xml:space="preserve">Робоча група з вивчення та </w:t>
      </w:r>
      <w:proofErr w:type="spellStart"/>
      <w:r w:rsidRPr="00514A60">
        <w:rPr>
          <w:sz w:val="28"/>
          <w:szCs w:val="28"/>
        </w:rPr>
        <w:t>самооцінювання</w:t>
      </w:r>
      <w:proofErr w:type="spellEnd"/>
      <w:r w:rsidRPr="00514A60">
        <w:rPr>
          <w:sz w:val="28"/>
          <w:szCs w:val="28"/>
        </w:rPr>
        <w:t xml:space="preserve"> управлінських процесів</w:t>
      </w:r>
    </w:p>
    <w:p w14:paraId="4370B810" w14:textId="77777777" w:rsidR="001C5115" w:rsidRPr="00514A60" w:rsidRDefault="001C5115" w:rsidP="001C5115">
      <w:pPr>
        <w:rPr>
          <w:sz w:val="28"/>
          <w:szCs w:val="28"/>
        </w:rPr>
      </w:pPr>
      <w:r w:rsidRPr="00514A60">
        <w:rPr>
          <w:sz w:val="28"/>
          <w:szCs w:val="28"/>
        </w:rPr>
        <w:t>Голова робочої групи</w:t>
      </w:r>
    </w:p>
    <w:p w14:paraId="39E9A91C" w14:textId="014E45B2" w:rsidR="001C5115" w:rsidRPr="00514A60" w:rsidRDefault="001C5115" w:rsidP="001C5115">
      <w:pPr>
        <w:rPr>
          <w:sz w:val="28"/>
          <w:szCs w:val="28"/>
        </w:rPr>
      </w:pPr>
      <w:r w:rsidRPr="00514A60">
        <w:rPr>
          <w:sz w:val="28"/>
          <w:szCs w:val="28"/>
        </w:rPr>
        <w:t xml:space="preserve"> _______________ </w:t>
      </w:r>
      <w:proofErr w:type="spellStart"/>
      <w:r w:rsidRPr="00514A60">
        <w:rPr>
          <w:sz w:val="28"/>
          <w:szCs w:val="28"/>
        </w:rPr>
        <w:t>Шпить</w:t>
      </w:r>
      <w:proofErr w:type="spellEnd"/>
      <w:r w:rsidRPr="00514A60">
        <w:rPr>
          <w:sz w:val="28"/>
          <w:szCs w:val="28"/>
        </w:rPr>
        <w:t xml:space="preserve"> М.Б., заступник директора з навчально-виховної роботи, голова робочої групи.</w:t>
      </w:r>
    </w:p>
    <w:p w14:paraId="1A50F0E5" w14:textId="62B07D05" w:rsidR="001C5115" w:rsidRPr="00514A60" w:rsidRDefault="001C5115" w:rsidP="001C5115">
      <w:pPr>
        <w:rPr>
          <w:sz w:val="28"/>
          <w:szCs w:val="28"/>
        </w:rPr>
      </w:pPr>
      <w:r w:rsidRPr="00514A60">
        <w:rPr>
          <w:sz w:val="28"/>
          <w:szCs w:val="28"/>
        </w:rPr>
        <w:t>Члени робочої групи:</w:t>
      </w:r>
    </w:p>
    <w:p w14:paraId="54097D13" w14:textId="1C2796B1" w:rsidR="001C5115" w:rsidRPr="00514A60" w:rsidRDefault="001C5115" w:rsidP="001C5115">
      <w:pPr>
        <w:rPr>
          <w:sz w:val="28"/>
          <w:szCs w:val="28"/>
        </w:rPr>
      </w:pPr>
      <w:r w:rsidRPr="00514A60">
        <w:rPr>
          <w:sz w:val="28"/>
          <w:szCs w:val="28"/>
        </w:rPr>
        <w:t xml:space="preserve"> _______________ </w:t>
      </w:r>
      <w:proofErr w:type="spellStart"/>
      <w:r w:rsidRPr="00514A60">
        <w:rPr>
          <w:sz w:val="28"/>
          <w:szCs w:val="28"/>
        </w:rPr>
        <w:t>Верешко</w:t>
      </w:r>
      <w:proofErr w:type="spellEnd"/>
      <w:r w:rsidRPr="00514A60">
        <w:rPr>
          <w:sz w:val="28"/>
          <w:szCs w:val="28"/>
        </w:rPr>
        <w:t xml:space="preserve"> О.Б., вчитель математики.</w:t>
      </w:r>
    </w:p>
    <w:p w14:paraId="0B101CF2" w14:textId="0C3871EF" w:rsidR="001C5115" w:rsidRPr="00514A60" w:rsidRDefault="001C5115" w:rsidP="001C5115">
      <w:pPr>
        <w:rPr>
          <w:sz w:val="28"/>
          <w:szCs w:val="28"/>
        </w:rPr>
      </w:pPr>
      <w:r w:rsidRPr="00514A60">
        <w:rPr>
          <w:sz w:val="28"/>
          <w:szCs w:val="28"/>
        </w:rPr>
        <w:t xml:space="preserve"> _______________ Підківка О.В., вчитель зарубіжної літератури.</w:t>
      </w:r>
    </w:p>
    <w:p w14:paraId="043317A1" w14:textId="44330FF1" w:rsidR="001C5115" w:rsidRPr="00514A60" w:rsidRDefault="001C5115" w:rsidP="001C5115">
      <w:pPr>
        <w:rPr>
          <w:sz w:val="28"/>
          <w:szCs w:val="28"/>
        </w:rPr>
      </w:pPr>
      <w:r w:rsidRPr="00514A60">
        <w:rPr>
          <w:sz w:val="28"/>
          <w:szCs w:val="28"/>
        </w:rPr>
        <w:t xml:space="preserve"> _______________ </w:t>
      </w:r>
      <w:proofErr w:type="spellStart"/>
      <w:r w:rsidRPr="00514A60">
        <w:rPr>
          <w:sz w:val="28"/>
          <w:szCs w:val="28"/>
        </w:rPr>
        <w:t>Кісіль</w:t>
      </w:r>
      <w:proofErr w:type="spellEnd"/>
      <w:r w:rsidRPr="00514A60">
        <w:rPr>
          <w:sz w:val="28"/>
          <w:szCs w:val="28"/>
        </w:rPr>
        <w:t xml:space="preserve"> Л.М.,  вчитель початкових класів. </w:t>
      </w:r>
    </w:p>
    <w:p w14:paraId="371E394E" w14:textId="3270F0B4" w:rsidR="001C5115" w:rsidRPr="00514A60" w:rsidRDefault="001C5115" w:rsidP="001C5115">
      <w:pPr>
        <w:rPr>
          <w:sz w:val="28"/>
          <w:szCs w:val="28"/>
        </w:rPr>
      </w:pPr>
      <w:r w:rsidRPr="00514A60">
        <w:rPr>
          <w:sz w:val="28"/>
          <w:szCs w:val="28"/>
        </w:rPr>
        <w:t xml:space="preserve"> _______________  </w:t>
      </w:r>
      <w:proofErr w:type="spellStart"/>
      <w:r w:rsidRPr="00514A60">
        <w:rPr>
          <w:sz w:val="28"/>
          <w:szCs w:val="28"/>
        </w:rPr>
        <w:t>Кушик</w:t>
      </w:r>
      <w:proofErr w:type="spellEnd"/>
      <w:r w:rsidRPr="00514A60">
        <w:rPr>
          <w:sz w:val="28"/>
          <w:szCs w:val="28"/>
        </w:rPr>
        <w:t xml:space="preserve"> Н.С., голова батьківського самоврядування 6 класу.</w:t>
      </w:r>
    </w:p>
    <w:p w14:paraId="63345D41" w14:textId="6DB0409F" w:rsidR="001C5115" w:rsidRPr="00514A60" w:rsidRDefault="001C5115" w:rsidP="001C5115">
      <w:pPr>
        <w:rPr>
          <w:sz w:val="28"/>
          <w:szCs w:val="28"/>
        </w:rPr>
      </w:pPr>
      <w:r w:rsidRPr="00514A60">
        <w:rPr>
          <w:sz w:val="28"/>
          <w:szCs w:val="28"/>
        </w:rPr>
        <w:t xml:space="preserve"> _______________ </w:t>
      </w:r>
      <w:proofErr w:type="spellStart"/>
      <w:r w:rsidRPr="00514A60">
        <w:rPr>
          <w:sz w:val="28"/>
          <w:szCs w:val="28"/>
        </w:rPr>
        <w:t>Сдвижкова</w:t>
      </w:r>
      <w:proofErr w:type="spellEnd"/>
      <w:r w:rsidRPr="00514A60">
        <w:rPr>
          <w:sz w:val="28"/>
          <w:szCs w:val="28"/>
        </w:rPr>
        <w:t xml:space="preserve"> Є.В., член учнівського парламенту.</w:t>
      </w:r>
    </w:p>
    <w:p w14:paraId="6AEA78A7" w14:textId="77777777" w:rsidR="001C5115" w:rsidRPr="00514A60" w:rsidRDefault="001C5115" w:rsidP="001C5115">
      <w:pPr>
        <w:rPr>
          <w:sz w:val="28"/>
          <w:szCs w:val="28"/>
        </w:rPr>
      </w:pPr>
    </w:p>
    <w:p w14:paraId="40238A0A" w14:textId="77777777" w:rsidR="001C5115" w:rsidRPr="00514A60" w:rsidRDefault="001C5115" w:rsidP="001C5115">
      <w:pPr>
        <w:rPr>
          <w:sz w:val="28"/>
          <w:szCs w:val="28"/>
        </w:rPr>
      </w:pPr>
    </w:p>
    <w:p w14:paraId="2E7386B6" w14:textId="77777777" w:rsidR="001C5115" w:rsidRPr="00514A60" w:rsidRDefault="001C5115" w:rsidP="001C5115">
      <w:pPr>
        <w:rPr>
          <w:sz w:val="28"/>
          <w:szCs w:val="28"/>
        </w:rPr>
      </w:pPr>
    </w:p>
    <w:p w14:paraId="2103CF3B" w14:textId="77777777" w:rsidR="001C5115" w:rsidRPr="00514A60" w:rsidRDefault="001C5115" w:rsidP="001C5115">
      <w:pPr>
        <w:rPr>
          <w:sz w:val="28"/>
          <w:szCs w:val="28"/>
        </w:rPr>
      </w:pPr>
    </w:p>
    <w:p w14:paraId="2A31DF7B" w14:textId="77777777" w:rsidR="001C5115" w:rsidRPr="00514A60" w:rsidRDefault="001C5115" w:rsidP="001C5115">
      <w:pPr>
        <w:rPr>
          <w:sz w:val="28"/>
          <w:szCs w:val="28"/>
        </w:rPr>
      </w:pPr>
    </w:p>
    <w:p w14:paraId="56572B61" w14:textId="77777777" w:rsidR="001C5115" w:rsidRPr="00514A60" w:rsidRDefault="001C5115" w:rsidP="001C5115">
      <w:pPr>
        <w:rPr>
          <w:sz w:val="28"/>
          <w:szCs w:val="28"/>
        </w:rPr>
      </w:pPr>
    </w:p>
    <w:p w14:paraId="6927FCD5" w14:textId="77777777" w:rsidR="001C5115" w:rsidRPr="00514A60" w:rsidRDefault="001C5115" w:rsidP="001C5115">
      <w:pPr>
        <w:rPr>
          <w:sz w:val="28"/>
          <w:szCs w:val="28"/>
        </w:rPr>
      </w:pPr>
    </w:p>
    <w:p w14:paraId="3E1B53FE" w14:textId="77777777" w:rsidR="001C5115" w:rsidRPr="00514A60" w:rsidRDefault="001C5115" w:rsidP="001C5115">
      <w:pPr>
        <w:rPr>
          <w:sz w:val="28"/>
          <w:szCs w:val="28"/>
        </w:rPr>
      </w:pPr>
    </w:p>
    <w:p w14:paraId="3971FE3B" w14:textId="77777777" w:rsidR="001C5115" w:rsidRPr="00514A60" w:rsidRDefault="001C5115" w:rsidP="001C5115">
      <w:pPr>
        <w:rPr>
          <w:sz w:val="28"/>
          <w:szCs w:val="28"/>
        </w:rPr>
      </w:pPr>
    </w:p>
    <w:p w14:paraId="6532F7CC" w14:textId="77777777" w:rsidR="001C5115" w:rsidRPr="00514A60" w:rsidRDefault="001C5115" w:rsidP="001C5115">
      <w:pPr>
        <w:rPr>
          <w:sz w:val="28"/>
          <w:szCs w:val="28"/>
        </w:rPr>
      </w:pPr>
    </w:p>
    <w:p w14:paraId="6F592932" w14:textId="1DABFDA3" w:rsidR="001C5115" w:rsidRPr="00514A60" w:rsidRDefault="001C5115" w:rsidP="001C5115">
      <w:pPr>
        <w:rPr>
          <w:sz w:val="28"/>
          <w:szCs w:val="28"/>
        </w:rPr>
      </w:pPr>
    </w:p>
    <w:p w14:paraId="6A2E2304" w14:textId="77777777" w:rsidR="001C5115" w:rsidRDefault="001C5115" w:rsidP="001C5115">
      <w:pPr>
        <w:rPr>
          <w:sz w:val="28"/>
          <w:szCs w:val="28"/>
        </w:rPr>
      </w:pPr>
    </w:p>
    <w:p w14:paraId="1B0AD572" w14:textId="77777777" w:rsidR="0062417B" w:rsidRDefault="0062417B" w:rsidP="001C5115">
      <w:pPr>
        <w:rPr>
          <w:sz w:val="28"/>
          <w:szCs w:val="28"/>
        </w:rPr>
      </w:pPr>
    </w:p>
    <w:p w14:paraId="09AB31B0" w14:textId="77777777" w:rsidR="0062417B" w:rsidRDefault="0062417B" w:rsidP="001C5115">
      <w:pPr>
        <w:rPr>
          <w:sz w:val="28"/>
          <w:szCs w:val="28"/>
        </w:rPr>
      </w:pPr>
    </w:p>
    <w:p w14:paraId="079DD40E" w14:textId="77777777" w:rsidR="0062417B" w:rsidRDefault="0062417B" w:rsidP="001C5115">
      <w:pPr>
        <w:rPr>
          <w:sz w:val="28"/>
          <w:szCs w:val="28"/>
        </w:rPr>
      </w:pPr>
    </w:p>
    <w:p w14:paraId="4CDCC985" w14:textId="77777777" w:rsidR="0062417B" w:rsidRDefault="0062417B" w:rsidP="001C5115">
      <w:pPr>
        <w:rPr>
          <w:sz w:val="28"/>
          <w:szCs w:val="28"/>
        </w:rPr>
      </w:pPr>
    </w:p>
    <w:p w14:paraId="4D2BC224" w14:textId="77777777" w:rsidR="0062417B" w:rsidRDefault="0062417B" w:rsidP="001C5115">
      <w:pPr>
        <w:rPr>
          <w:sz w:val="28"/>
          <w:szCs w:val="28"/>
        </w:rPr>
      </w:pPr>
    </w:p>
    <w:p w14:paraId="22C3BC37" w14:textId="77777777" w:rsidR="0062417B" w:rsidRDefault="0062417B" w:rsidP="001C5115">
      <w:pPr>
        <w:rPr>
          <w:sz w:val="28"/>
          <w:szCs w:val="28"/>
        </w:rPr>
      </w:pPr>
    </w:p>
    <w:p w14:paraId="4A185B5A" w14:textId="77777777" w:rsidR="0062417B" w:rsidRPr="00514A60" w:rsidRDefault="0062417B" w:rsidP="001C5115">
      <w:pPr>
        <w:rPr>
          <w:sz w:val="28"/>
          <w:szCs w:val="28"/>
        </w:rPr>
      </w:pPr>
    </w:p>
    <w:p w14:paraId="4A8E4612" w14:textId="3BE19477" w:rsidR="001C5115" w:rsidRPr="0062417B" w:rsidRDefault="001C5115" w:rsidP="0049506B">
      <w:pPr>
        <w:rPr>
          <w:sz w:val="28"/>
          <w:szCs w:val="28"/>
        </w:rPr>
      </w:pPr>
      <w:r w:rsidRPr="0062417B">
        <w:rPr>
          <w:sz w:val="28"/>
          <w:szCs w:val="28"/>
        </w:rPr>
        <w:lastRenderedPageBreak/>
        <w:t xml:space="preserve">Схвалено                       </w:t>
      </w:r>
      <w:r w:rsidR="0062417B" w:rsidRPr="0062417B">
        <w:rPr>
          <w:sz w:val="28"/>
          <w:szCs w:val="28"/>
        </w:rPr>
        <w:t xml:space="preserve">                              </w:t>
      </w:r>
      <w:r w:rsidRPr="0062417B">
        <w:rPr>
          <w:sz w:val="28"/>
          <w:szCs w:val="28"/>
        </w:rPr>
        <w:t xml:space="preserve"> Затверджено</w:t>
      </w:r>
    </w:p>
    <w:p w14:paraId="4F22F163" w14:textId="66268FDB" w:rsidR="001C5115" w:rsidRPr="0062417B" w:rsidRDefault="001C5115" w:rsidP="0049506B">
      <w:pPr>
        <w:rPr>
          <w:sz w:val="28"/>
          <w:szCs w:val="28"/>
        </w:rPr>
      </w:pPr>
      <w:r w:rsidRPr="0062417B">
        <w:rPr>
          <w:sz w:val="28"/>
          <w:szCs w:val="28"/>
        </w:rPr>
        <w:t>на засіданні педаго</w:t>
      </w:r>
      <w:r w:rsidR="0062417B" w:rsidRPr="0062417B">
        <w:rPr>
          <w:sz w:val="28"/>
          <w:szCs w:val="28"/>
        </w:rPr>
        <w:t xml:space="preserve">гічної ради                   </w:t>
      </w:r>
      <w:r w:rsidRPr="0062417B">
        <w:rPr>
          <w:sz w:val="28"/>
          <w:szCs w:val="28"/>
        </w:rPr>
        <w:t xml:space="preserve">наказ </w:t>
      </w:r>
      <w:r w:rsidR="0062417B" w:rsidRPr="0062417B">
        <w:rPr>
          <w:sz w:val="28"/>
          <w:szCs w:val="28"/>
        </w:rPr>
        <w:t>№15 від 05.06.2026</w:t>
      </w:r>
    </w:p>
    <w:p w14:paraId="0A933C6F" w14:textId="5F48F7E4" w:rsidR="001C5115" w:rsidRPr="0062417B" w:rsidRDefault="0062417B" w:rsidP="0049506B">
      <w:pPr>
        <w:rPr>
          <w:sz w:val="28"/>
          <w:szCs w:val="28"/>
        </w:rPr>
      </w:pPr>
      <w:r w:rsidRPr="0062417B">
        <w:rPr>
          <w:sz w:val="28"/>
          <w:szCs w:val="28"/>
        </w:rPr>
        <w:t>Протокол №6 від 05.06.2026</w:t>
      </w:r>
      <w:r w:rsidR="0049506B" w:rsidRPr="0062417B">
        <w:rPr>
          <w:sz w:val="28"/>
          <w:szCs w:val="28"/>
        </w:rPr>
        <w:t> </w:t>
      </w:r>
      <w:r w:rsidRPr="0062417B">
        <w:rPr>
          <w:sz w:val="28"/>
          <w:szCs w:val="28"/>
        </w:rPr>
        <w:t xml:space="preserve">  </w:t>
      </w:r>
      <w:r w:rsidR="001C5115" w:rsidRPr="0062417B">
        <w:rPr>
          <w:sz w:val="28"/>
          <w:szCs w:val="28"/>
        </w:rPr>
        <w:t xml:space="preserve">      </w:t>
      </w:r>
      <w:r w:rsidRPr="0062417B">
        <w:rPr>
          <w:sz w:val="28"/>
          <w:szCs w:val="28"/>
        </w:rPr>
        <w:t xml:space="preserve">             Керівник </w:t>
      </w:r>
      <w:proofErr w:type="spellStart"/>
      <w:r w:rsidRPr="0062417B">
        <w:rPr>
          <w:sz w:val="28"/>
          <w:szCs w:val="28"/>
        </w:rPr>
        <w:t>гімназії______</w:t>
      </w:r>
      <w:r w:rsidR="001C5115" w:rsidRPr="0062417B">
        <w:rPr>
          <w:sz w:val="28"/>
          <w:szCs w:val="28"/>
        </w:rPr>
        <w:t>Ольга</w:t>
      </w:r>
      <w:proofErr w:type="spellEnd"/>
      <w:r w:rsidR="001C5115" w:rsidRPr="0062417B">
        <w:rPr>
          <w:sz w:val="28"/>
          <w:szCs w:val="28"/>
        </w:rPr>
        <w:t xml:space="preserve"> ХМІЛЬ </w:t>
      </w:r>
    </w:p>
    <w:p w14:paraId="47DACA9C" w14:textId="22171121" w:rsidR="001C5115" w:rsidRDefault="001C5115" w:rsidP="001C5115">
      <w:pPr>
        <w:rPr>
          <w:sz w:val="28"/>
          <w:szCs w:val="28"/>
        </w:rPr>
      </w:pPr>
    </w:p>
    <w:p w14:paraId="69F8E066" w14:textId="77777777" w:rsidR="002A4A68" w:rsidRPr="00514A60" w:rsidRDefault="002A4A68" w:rsidP="001C5115">
      <w:pPr>
        <w:rPr>
          <w:sz w:val="28"/>
          <w:szCs w:val="28"/>
        </w:rPr>
      </w:pPr>
    </w:p>
    <w:p w14:paraId="2F9BA009" w14:textId="55FE913F" w:rsidR="001C5115" w:rsidRPr="00514A60" w:rsidRDefault="001C5115" w:rsidP="002A4A68">
      <w:pPr>
        <w:jc w:val="center"/>
        <w:rPr>
          <w:sz w:val="28"/>
          <w:szCs w:val="28"/>
        </w:rPr>
      </w:pPr>
      <w:r w:rsidRPr="00514A60">
        <w:rPr>
          <w:sz w:val="28"/>
          <w:szCs w:val="28"/>
        </w:rPr>
        <w:t>Рекомендації</w:t>
      </w:r>
    </w:p>
    <w:p w14:paraId="2D399798" w14:textId="0E60BF69" w:rsidR="001C5115" w:rsidRDefault="001C5115" w:rsidP="002A4A68">
      <w:pPr>
        <w:jc w:val="both"/>
        <w:rPr>
          <w:sz w:val="28"/>
          <w:szCs w:val="28"/>
        </w:rPr>
      </w:pPr>
      <w:r w:rsidRPr="00514A60">
        <w:rPr>
          <w:sz w:val="28"/>
          <w:szCs w:val="28"/>
        </w:rPr>
        <w:t xml:space="preserve">щодо вдосконалення діяльності </w:t>
      </w:r>
      <w:proofErr w:type="spellStart"/>
      <w:r w:rsidR="0049506B">
        <w:rPr>
          <w:sz w:val="28"/>
          <w:szCs w:val="28"/>
        </w:rPr>
        <w:t>Бучалівської</w:t>
      </w:r>
      <w:proofErr w:type="spellEnd"/>
      <w:r w:rsidR="0049506B">
        <w:rPr>
          <w:sz w:val="28"/>
          <w:szCs w:val="28"/>
        </w:rPr>
        <w:t xml:space="preserve"> гімназії</w:t>
      </w:r>
      <w:r w:rsidRPr="00514A60">
        <w:rPr>
          <w:sz w:val="28"/>
          <w:szCs w:val="28"/>
        </w:rPr>
        <w:t xml:space="preserve"> </w:t>
      </w:r>
      <w:proofErr w:type="spellStart"/>
      <w:r w:rsidRPr="00514A60">
        <w:rPr>
          <w:sz w:val="28"/>
          <w:szCs w:val="28"/>
        </w:rPr>
        <w:t>Комарнівської</w:t>
      </w:r>
      <w:proofErr w:type="spellEnd"/>
      <w:r w:rsidRPr="00514A60">
        <w:rPr>
          <w:sz w:val="28"/>
          <w:szCs w:val="28"/>
        </w:rPr>
        <w:t xml:space="preserve"> міської ради </w:t>
      </w:r>
      <w:proofErr w:type="spellStart"/>
      <w:r w:rsidR="0049506B">
        <w:rPr>
          <w:sz w:val="28"/>
          <w:szCs w:val="28"/>
        </w:rPr>
        <w:t>Львіського</w:t>
      </w:r>
      <w:proofErr w:type="spellEnd"/>
      <w:r w:rsidR="0049506B">
        <w:rPr>
          <w:sz w:val="28"/>
          <w:szCs w:val="28"/>
        </w:rPr>
        <w:t xml:space="preserve"> району </w:t>
      </w:r>
      <w:r w:rsidRPr="00514A60">
        <w:rPr>
          <w:sz w:val="28"/>
          <w:szCs w:val="28"/>
        </w:rPr>
        <w:t xml:space="preserve">Львівської області за результатами проведення робочою групою </w:t>
      </w:r>
      <w:proofErr w:type="spellStart"/>
      <w:r w:rsidRPr="00514A60">
        <w:rPr>
          <w:sz w:val="28"/>
          <w:szCs w:val="28"/>
        </w:rPr>
        <w:t>самооцінювання</w:t>
      </w:r>
      <w:proofErr w:type="spellEnd"/>
      <w:r w:rsidRPr="00514A60">
        <w:rPr>
          <w:sz w:val="28"/>
          <w:szCs w:val="28"/>
        </w:rPr>
        <w:t xml:space="preserve"> за </w:t>
      </w:r>
      <w:r w:rsidR="0049506B" w:rsidRPr="0049506B">
        <w:rPr>
          <w:sz w:val="28"/>
          <w:szCs w:val="28"/>
        </w:rPr>
        <w:t>третім напрямом «Педагогічна діяльність»</w:t>
      </w:r>
      <w:r w:rsidR="002A4A68">
        <w:rPr>
          <w:sz w:val="28"/>
          <w:szCs w:val="28"/>
        </w:rPr>
        <w:t>:</w:t>
      </w:r>
    </w:p>
    <w:p w14:paraId="74A2388F" w14:textId="77777777" w:rsidR="002A4A68" w:rsidRPr="00514A60" w:rsidRDefault="002A4A68" w:rsidP="002A4A68">
      <w:pPr>
        <w:jc w:val="both"/>
        <w:rPr>
          <w:sz w:val="28"/>
          <w:szCs w:val="28"/>
        </w:rPr>
      </w:pPr>
    </w:p>
    <w:p w14:paraId="15795BB1" w14:textId="77777777" w:rsidR="001C5115" w:rsidRPr="00514A60" w:rsidRDefault="001C5115" w:rsidP="002A4A68">
      <w:pPr>
        <w:jc w:val="both"/>
        <w:rPr>
          <w:sz w:val="28"/>
          <w:szCs w:val="28"/>
        </w:rPr>
      </w:pPr>
      <w:r w:rsidRPr="00514A60">
        <w:rPr>
          <w:sz w:val="28"/>
          <w:szCs w:val="28"/>
        </w:rPr>
        <w:t>1.</w:t>
      </w:r>
      <w:r w:rsidRPr="00514A60">
        <w:rPr>
          <w:sz w:val="28"/>
          <w:szCs w:val="28"/>
        </w:rPr>
        <w:tab/>
        <w:t>Керівниці закладу Ользі Хміль:</w:t>
      </w:r>
    </w:p>
    <w:p w14:paraId="6BBF6360" w14:textId="77777777" w:rsidR="001C5115" w:rsidRPr="00514A60" w:rsidRDefault="001C5115" w:rsidP="002A4A68">
      <w:pPr>
        <w:jc w:val="both"/>
        <w:rPr>
          <w:sz w:val="28"/>
          <w:szCs w:val="28"/>
        </w:rPr>
      </w:pPr>
      <w:r w:rsidRPr="00514A60">
        <w:rPr>
          <w:sz w:val="28"/>
          <w:szCs w:val="28"/>
        </w:rPr>
        <w:t>1.1.</w:t>
      </w:r>
      <w:r w:rsidRPr="00514A60">
        <w:rPr>
          <w:sz w:val="28"/>
          <w:szCs w:val="28"/>
        </w:rPr>
        <w:tab/>
        <w:t>Здійснювати щорічне звітування на загальних зборах колективу про виконання Стратегії розвитку закладу освіти.</w:t>
      </w:r>
    </w:p>
    <w:p w14:paraId="28543E0E" w14:textId="7FDC4744" w:rsidR="001C5115" w:rsidRPr="00084491" w:rsidRDefault="001C5115" w:rsidP="002A4A68">
      <w:pPr>
        <w:jc w:val="both"/>
        <w:rPr>
          <w:sz w:val="28"/>
          <w:szCs w:val="28"/>
        </w:rPr>
      </w:pPr>
      <w:r w:rsidRPr="00514A60">
        <w:rPr>
          <w:sz w:val="28"/>
          <w:szCs w:val="28"/>
        </w:rPr>
        <w:t>1.2.</w:t>
      </w:r>
      <w:r w:rsidRPr="00514A60">
        <w:rPr>
          <w:sz w:val="28"/>
          <w:szCs w:val="28"/>
        </w:rPr>
        <w:tab/>
        <w:t xml:space="preserve">Здійснювати (щорічно) </w:t>
      </w:r>
      <w:proofErr w:type="spellStart"/>
      <w:r w:rsidRPr="00514A60">
        <w:rPr>
          <w:sz w:val="28"/>
          <w:szCs w:val="28"/>
        </w:rPr>
        <w:t>самооцінювання</w:t>
      </w:r>
      <w:proofErr w:type="spellEnd"/>
      <w:r w:rsidRPr="00514A60">
        <w:rPr>
          <w:sz w:val="28"/>
          <w:szCs w:val="28"/>
        </w:rPr>
        <w:t xml:space="preserve"> освітньої діяльності закладу освіти відповідно до визначеного Положенням механізму його проведення. У 202</w:t>
      </w:r>
      <w:r w:rsidR="0036719B" w:rsidRPr="00514A60">
        <w:rPr>
          <w:sz w:val="28"/>
          <w:szCs w:val="28"/>
        </w:rPr>
        <w:t>6</w:t>
      </w:r>
      <w:r w:rsidRPr="00514A60">
        <w:rPr>
          <w:sz w:val="28"/>
          <w:szCs w:val="28"/>
        </w:rPr>
        <w:t>-202</w:t>
      </w:r>
      <w:r w:rsidR="0036719B" w:rsidRPr="00514A60">
        <w:rPr>
          <w:sz w:val="28"/>
          <w:szCs w:val="28"/>
        </w:rPr>
        <w:t>7</w:t>
      </w:r>
      <w:r w:rsidRPr="00514A60">
        <w:rPr>
          <w:sz w:val="28"/>
          <w:szCs w:val="28"/>
        </w:rPr>
        <w:t xml:space="preserve"> навчальному році провести </w:t>
      </w:r>
      <w:proofErr w:type="spellStart"/>
      <w:r w:rsidRPr="00514A60">
        <w:rPr>
          <w:sz w:val="28"/>
          <w:szCs w:val="28"/>
        </w:rPr>
        <w:t>самооцінювання</w:t>
      </w:r>
      <w:proofErr w:type="spellEnd"/>
      <w:r w:rsidRPr="00514A60">
        <w:rPr>
          <w:sz w:val="28"/>
          <w:szCs w:val="28"/>
        </w:rPr>
        <w:t xml:space="preserve"> </w:t>
      </w:r>
      <w:r w:rsidRPr="00084491">
        <w:rPr>
          <w:sz w:val="28"/>
          <w:szCs w:val="28"/>
        </w:rPr>
        <w:t xml:space="preserve">за </w:t>
      </w:r>
      <w:r w:rsidR="00084491" w:rsidRPr="00084491">
        <w:rPr>
          <w:sz w:val="28"/>
          <w:szCs w:val="28"/>
        </w:rPr>
        <w:t>другим напрямом «Система оцінювання здобувачів освіти</w:t>
      </w:r>
      <w:r w:rsidRPr="00084491">
        <w:rPr>
          <w:sz w:val="28"/>
          <w:szCs w:val="28"/>
        </w:rPr>
        <w:t>».</w:t>
      </w:r>
      <w:bookmarkStart w:id="0" w:name="_GoBack"/>
      <w:bookmarkEnd w:id="0"/>
    </w:p>
    <w:p w14:paraId="5B46C6DE" w14:textId="7DC0C5AA" w:rsidR="002A4A68" w:rsidRPr="002A4A68" w:rsidRDefault="002A4A68" w:rsidP="002A4A68">
      <w:pPr>
        <w:jc w:val="both"/>
        <w:rPr>
          <w:sz w:val="28"/>
          <w:szCs w:val="28"/>
        </w:rPr>
      </w:pPr>
      <w:r w:rsidRPr="002A4A68">
        <w:rPr>
          <w:sz w:val="28"/>
          <w:szCs w:val="28"/>
        </w:rPr>
        <w:t>1.3. Провести спільний круглий стіл (учителі-учні), присвячений важливості дотримання принципів академічної доброчесності як складової загальної культури людини.</w:t>
      </w:r>
    </w:p>
    <w:p w14:paraId="676C027E" w14:textId="06DE111B" w:rsidR="002A4A68" w:rsidRPr="002A4A68" w:rsidRDefault="002A4A68" w:rsidP="002A4A68">
      <w:pPr>
        <w:jc w:val="both"/>
        <w:rPr>
          <w:sz w:val="28"/>
          <w:szCs w:val="28"/>
        </w:rPr>
      </w:pPr>
      <w:r w:rsidRPr="002A4A68">
        <w:rPr>
          <w:sz w:val="28"/>
          <w:szCs w:val="28"/>
        </w:rPr>
        <w:t xml:space="preserve">1.4. Заохочувати та </w:t>
      </w:r>
      <w:proofErr w:type="spellStart"/>
      <w:r w:rsidRPr="002A4A68">
        <w:rPr>
          <w:sz w:val="28"/>
          <w:szCs w:val="28"/>
        </w:rPr>
        <w:t>срияти</w:t>
      </w:r>
      <w:proofErr w:type="spellEnd"/>
      <w:r w:rsidRPr="002A4A68">
        <w:rPr>
          <w:sz w:val="28"/>
          <w:szCs w:val="28"/>
        </w:rPr>
        <w:t xml:space="preserve"> проходженню добровільної сертифікації з метою професійного зростання</w:t>
      </w:r>
    </w:p>
    <w:p w14:paraId="55E5A2A9" w14:textId="77777777" w:rsidR="002A4A68" w:rsidRPr="002A4A68" w:rsidRDefault="002A4A68" w:rsidP="002A4A68">
      <w:pPr>
        <w:jc w:val="both"/>
        <w:rPr>
          <w:sz w:val="28"/>
          <w:szCs w:val="28"/>
        </w:rPr>
      </w:pPr>
      <w:r w:rsidRPr="002A4A68">
        <w:rPr>
          <w:sz w:val="28"/>
          <w:szCs w:val="28"/>
        </w:rPr>
        <w:t>1.5.</w:t>
      </w:r>
      <w:r w:rsidRPr="002A4A68">
        <w:rPr>
          <w:sz w:val="28"/>
          <w:szCs w:val="28"/>
        </w:rPr>
        <w:tab/>
        <w:t>Впроваджувати розроблення та затвердження індивідуальних освітніх траєкторій учнів шляхом визначення їхніх індивідуальних освітніх потреб.</w:t>
      </w:r>
    </w:p>
    <w:p w14:paraId="659E1B76" w14:textId="77777777" w:rsidR="002A4A68" w:rsidRPr="002A4A68" w:rsidRDefault="002A4A68" w:rsidP="002A4A68">
      <w:pPr>
        <w:jc w:val="both"/>
        <w:rPr>
          <w:sz w:val="28"/>
          <w:szCs w:val="28"/>
        </w:rPr>
      </w:pPr>
      <w:r w:rsidRPr="002A4A68">
        <w:rPr>
          <w:sz w:val="28"/>
          <w:szCs w:val="28"/>
        </w:rPr>
        <w:t>1.6.</w:t>
      </w:r>
      <w:r w:rsidRPr="002A4A68">
        <w:rPr>
          <w:sz w:val="28"/>
          <w:szCs w:val="28"/>
        </w:rPr>
        <w:tab/>
        <w:t>Щороку на засіданні педагогічної ради розглядати питання дотримання принципів академічної доброчесності.</w:t>
      </w:r>
    </w:p>
    <w:p w14:paraId="118C0DD3" w14:textId="1E31444E" w:rsidR="0049506B" w:rsidRPr="002A4A68" w:rsidRDefault="0049506B" w:rsidP="002A4A68">
      <w:pPr>
        <w:jc w:val="both"/>
        <w:rPr>
          <w:sz w:val="28"/>
          <w:szCs w:val="28"/>
        </w:rPr>
      </w:pPr>
      <w:r w:rsidRPr="002A4A68">
        <w:rPr>
          <w:sz w:val="28"/>
          <w:szCs w:val="28"/>
        </w:rPr>
        <w:t>2.</w:t>
      </w:r>
      <w:r w:rsidR="002A4A68" w:rsidRPr="002A4A68">
        <w:rPr>
          <w:sz w:val="28"/>
          <w:szCs w:val="28"/>
        </w:rPr>
        <w:t xml:space="preserve"> Педагогічним працівникам:</w:t>
      </w:r>
    </w:p>
    <w:p w14:paraId="42DD7361" w14:textId="30EA31CE" w:rsidR="001C5115" w:rsidRPr="002A4A68" w:rsidRDefault="0049506B" w:rsidP="002A4A68">
      <w:pPr>
        <w:jc w:val="both"/>
        <w:rPr>
          <w:sz w:val="28"/>
          <w:szCs w:val="28"/>
        </w:rPr>
      </w:pPr>
      <w:r w:rsidRPr="002A4A68">
        <w:rPr>
          <w:sz w:val="28"/>
          <w:szCs w:val="28"/>
        </w:rPr>
        <w:t>2</w:t>
      </w:r>
      <w:r w:rsidR="001C5115" w:rsidRPr="002A4A68">
        <w:rPr>
          <w:sz w:val="28"/>
          <w:szCs w:val="28"/>
        </w:rPr>
        <w:t>.</w:t>
      </w:r>
      <w:r w:rsidRPr="002A4A68">
        <w:rPr>
          <w:sz w:val="28"/>
          <w:szCs w:val="28"/>
        </w:rPr>
        <w:t>1</w:t>
      </w:r>
      <w:r w:rsidR="001C5115" w:rsidRPr="002A4A68">
        <w:rPr>
          <w:sz w:val="28"/>
          <w:szCs w:val="28"/>
        </w:rPr>
        <w:t>.</w:t>
      </w:r>
      <w:r w:rsidR="001C5115" w:rsidRPr="002A4A68">
        <w:rPr>
          <w:sz w:val="28"/>
          <w:szCs w:val="28"/>
        </w:rPr>
        <w:tab/>
      </w:r>
      <w:r w:rsidRPr="002A4A68">
        <w:rPr>
          <w:sz w:val="28"/>
          <w:szCs w:val="28"/>
        </w:rPr>
        <w:t>Поширювати педагогічний досвід, шляхом розміщення своїх напрацювань на сайті ЗО та створення власних блогів.</w:t>
      </w:r>
    </w:p>
    <w:p w14:paraId="44A03757" w14:textId="6EC4917A" w:rsidR="001C5115" w:rsidRPr="002A4A68" w:rsidRDefault="002A4A68" w:rsidP="002A4A68">
      <w:pPr>
        <w:jc w:val="both"/>
        <w:rPr>
          <w:sz w:val="28"/>
          <w:szCs w:val="28"/>
        </w:rPr>
      </w:pPr>
      <w:r w:rsidRPr="002A4A68">
        <w:rPr>
          <w:sz w:val="28"/>
          <w:szCs w:val="28"/>
        </w:rPr>
        <w:t>2.2</w:t>
      </w:r>
      <w:r w:rsidR="001C5115" w:rsidRPr="002A4A68">
        <w:rPr>
          <w:sz w:val="28"/>
          <w:szCs w:val="28"/>
        </w:rPr>
        <w:t>.</w:t>
      </w:r>
      <w:r w:rsidR="001C5115" w:rsidRPr="002A4A68">
        <w:rPr>
          <w:sz w:val="28"/>
          <w:szCs w:val="28"/>
        </w:rPr>
        <w:tab/>
      </w:r>
      <w:r w:rsidR="0049506B" w:rsidRPr="002A4A68">
        <w:rPr>
          <w:sz w:val="28"/>
          <w:szCs w:val="28"/>
        </w:rPr>
        <w:t>Спрямовувати зміст завдань на творчу, аналітичну діяльність, що унеможливлюють списування.</w:t>
      </w:r>
    </w:p>
    <w:p w14:paraId="59B99D69" w14:textId="5E29C31A" w:rsidR="001C5115" w:rsidRPr="002A4A68" w:rsidRDefault="001C5115" w:rsidP="002A4A68">
      <w:pPr>
        <w:jc w:val="both"/>
        <w:rPr>
          <w:sz w:val="28"/>
          <w:szCs w:val="28"/>
        </w:rPr>
      </w:pPr>
      <w:r w:rsidRPr="002A4A68">
        <w:rPr>
          <w:sz w:val="28"/>
          <w:szCs w:val="28"/>
        </w:rPr>
        <w:t>2.</w:t>
      </w:r>
      <w:r w:rsidR="002A4A68" w:rsidRPr="002A4A68">
        <w:rPr>
          <w:sz w:val="28"/>
          <w:szCs w:val="28"/>
        </w:rPr>
        <w:t>3</w:t>
      </w:r>
      <w:r w:rsidRPr="002A4A68">
        <w:rPr>
          <w:sz w:val="28"/>
          <w:szCs w:val="28"/>
        </w:rPr>
        <w:t>.Проводити просвітницьку роботу з учнями та батьками щодо принципів академічно доброчесної поведінки.</w:t>
      </w:r>
    </w:p>
    <w:p w14:paraId="40D8BBD5" w14:textId="2C1AF256" w:rsidR="001C5115" w:rsidRPr="002A4A68" w:rsidRDefault="001C5115" w:rsidP="002A4A68">
      <w:pPr>
        <w:jc w:val="both"/>
        <w:rPr>
          <w:sz w:val="28"/>
          <w:szCs w:val="28"/>
        </w:rPr>
      </w:pPr>
      <w:r w:rsidRPr="002A4A68">
        <w:rPr>
          <w:sz w:val="28"/>
          <w:szCs w:val="28"/>
        </w:rPr>
        <w:lastRenderedPageBreak/>
        <w:t>2.</w:t>
      </w:r>
      <w:r w:rsidR="002A4A68" w:rsidRPr="002A4A68">
        <w:rPr>
          <w:sz w:val="28"/>
          <w:szCs w:val="28"/>
        </w:rPr>
        <w:t>4</w:t>
      </w:r>
      <w:r w:rsidRPr="002A4A68">
        <w:rPr>
          <w:sz w:val="28"/>
          <w:szCs w:val="28"/>
        </w:rPr>
        <w:t>. Під час навчальних занять та у позаурочній роботі інформувати учнів про неприпустимість і наслідки корупційних діянь та недоброчесної поведінки.</w:t>
      </w:r>
    </w:p>
    <w:p w14:paraId="20CFAA75" w14:textId="3E266A2B" w:rsidR="002A4A68" w:rsidRPr="002A4A68" w:rsidRDefault="002A4A68" w:rsidP="002A4A68">
      <w:pPr>
        <w:jc w:val="both"/>
        <w:rPr>
          <w:sz w:val="28"/>
          <w:szCs w:val="28"/>
        </w:rPr>
      </w:pPr>
      <w:r w:rsidRPr="002A4A68">
        <w:rPr>
          <w:sz w:val="28"/>
          <w:szCs w:val="28"/>
        </w:rPr>
        <w:t xml:space="preserve">3. Педагогу-організатору </w:t>
      </w:r>
      <w:proofErr w:type="spellStart"/>
      <w:r w:rsidRPr="002A4A68">
        <w:rPr>
          <w:sz w:val="28"/>
          <w:szCs w:val="28"/>
        </w:rPr>
        <w:t>Сенчишак</w:t>
      </w:r>
      <w:proofErr w:type="spellEnd"/>
      <w:r w:rsidRPr="002A4A68">
        <w:rPr>
          <w:sz w:val="28"/>
          <w:szCs w:val="28"/>
        </w:rPr>
        <w:t xml:space="preserve"> Н.Р. залучати учнівське самоврядування до розробки правил дотримання академічної доброчесності для здобувачів освіти під час освітнього процесу.</w:t>
      </w:r>
    </w:p>
    <w:p w14:paraId="0C20254A" w14:textId="77777777" w:rsidR="00143855" w:rsidRPr="002A4A68" w:rsidRDefault="00143855" w:rsidP="001C5115">
      <w:pPr>
        <w:spacing w:after="0" w:line="240" w:lineRule="auto"/>
        <w:ind w:right="-426"/>
      </w:pPr>
    </w:p>
    <w:sectPr w:rsidR="00143855" w:rsidRPr="002A4A68" w:rsidSect="002A4A68">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E0038" w14:textId="77777777" w:rsidR="000973A7" w:rsidRDefault="000973A7" w:rsidP="0036719B">
      <w:pPr>
        <w:spacing w:after="0" w:line="240" w:lineRule="auto"/>
      </w:pPr>
      <w:r>
        <w:separator/>
      </w:r>
    </w:p>
  </w:endnote>
  <w:endnote w:type="continuationSeparator" w:id="0">
    <w:p w14:paraId="03A3FA24" w14:textId="77777777" w:rsidR="000973A7" w:rsidRDefault="000973A7" w:rsidP="0036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1CB17" w14:textId="77777777" w:rsidR="000973A7" w:rsidRDefault="000973A7" w:rsidP="0036719B">
      <w:pPr>
        <w:spacing w:after="0" w:line="240" w:lineRule="auto"/>
      </w:pPr>
      <w:r>
        <w:separator/>
      </w:r>
    </w:p>
  </w:footnote>
  <w:footnote w:type="continuationSeparator" w:id="0">
    <w:p w14:paraId="04EECE36" w14:textId="77777777" w:rsidR="000973A7" w:rsidRDefault="000973A7" w:rsidP="00367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9286D"/>
    <w:multiLevelType w:val="hybridMultilevel"/>
    <w:tmpl w:val="58A89276"/>
    <w:lvl w:ilvl="0" w:tplc="AD60BF38">
      <w:start w:val="1"/>
      <w:numFmt w:val="decimal"/>
      <w:lvlText w:val="%1."/>
      <w:lvlJc w:val="left"/>
      <w:pPr>
        <w:ind w:left="1951" w:hanging="713"/>
        <w:jc w:val="left"/>
      </w:pPr>
      <w:rPr>
        <w:rFonts w:hint="default"/>
        <w:spacing w:val="-1"/>
        <w:w w:val="92"/>
        <w:lang w:val="uk-UA" w:eastAsia="en-US" w:bidi="ar-SA"/>
      </w:rPr>
    </w:lvl>
    <w:lvl w:ilvl="1" w:tplc="54825AD0">
      <w:numFmt w:val="bullet"/>
      <w:lvlText w:val="•"/>
      <w:lvlJc w:val="left"/>
      <w:pPr>
        <w:ind w:left="2820" w:hanging="713"/>
      </w:pPr>
      <w:rPr>
        <w:rFonts w:hint="default"/>
        <w:lang w:val="uk-UA" w:eastAsia="en-US" w:bidi="ar-SA"/>
      </w:rPr>
    </w:lvl>
    <w:lvl w:ilvl="2" w:tplc="45BEF2D0">
      <w:numFmt w:val="bullet"/>
      <w:lvlText w:val="•"/>
      <w:lvlJc w:val="left"/>
      <w:pPr>
        <w:ind w:left="3680" w:hanging="713"/>
      </w:pPr>
      <w:rPr>
        <w:rFonts w:hint="default"/>
        <w:lang w:val="uk-UA" w:eastAsia="en-US" w:bidi="ar-SA"/>
      </w:rPr>
    </w:lvl>
    <w:lvl w:ilvl="3" w:tplc="95E4C9B0">
      <w:numFmt w:val="bullet"/>
      <w:lvlText w:val="•"/>
      <w:lvlJc w:val="left"/>
      <w:pPr>
        <w:ind w:left="4540" w:hanging="713"/>
      </w:pPr>
      <w:rPr>
        <w:rFonts w:hint="default"/>
        <w:lang w:val="uk-UA" w:eastAsia="en-US" w:bidi="ar-SA"/>
      </w:rPr>
    </w:lvl>
    <w:lvl w:ilvl="4" w:tplc="F67C8C02">
      <w:numFmt w:val="bullet"/>
      <w:lvlText w:val="•"/>
      <w:lvlJc w:val="left"/>
      <w:pPr>
        <w:ind w:left="5400" w:hanging="713"/>
      </w:pPr>
      <w:rPr>
        <w:rFonts w:hint="default"/>
        <w:lang w:val="uk-UA" w:eastAsia="en-US" w:bidi="ar-SA"/>
      </w:rPr>
    </w:lvl>
    <w:lvl w:ilvl="5" w:tplc="BDDAFBE4">
      <w:numFmt w:val="bullet"/>
      <w:lvlText w:val="•"/>
      <w:lvlJc w:val="left"/>
      <w:pPr>
        <w:ind w:left="6260" w:hanging="713"/>
      </w:pPr>
      <w:rPr>
        <w:rFonts w:hint="default"/>
        <w:lang w:val="uk-UA" w:eastAsia="en-US" w:bidi="ar-SA"/>
      </w:rPr>
    </w:lvl>
    <w:lvl w:ilvl="6" w:tplc="DEAADBB4">
      <w:numFmt w:val="bullet"/>
      <w:lvlText w:val="•"/>
      <w:lvlJc w:val="left"/>
      <w:pPr>
        <w:ind w:left="7120" w:hanging="713"/>
      </w:pPr>
      <w:rPr>
        <w:rFonts w:hint="default"/>
        <w:lang w:val="uk-UA" w:eastAsia="en-US" w:bidi="ar-SA"/>
      </w:rPr>
    </w:lvl>
    <w:lvl w:ilvl="7" w:tplc="0CDA6B38">
      <w:numFmt w:val="bullet"/>
      <w:lvlText w:val="•"/>
      <w:lvlJc w:val="left"/>
      <w:pPr>
        <w:ind w:left="7980" w:hanging="713"/>
      </w:pPr>
      <w:rPr>
        <w:rFonts w:hint="default"/>
        <w:lang w:val="uk-UA" w:eastAsia="en-US" w:bidi="ar-SA"/>
      </w:rPr>
    </w:lvl>
    <w:lvl w:ilvl="8" w:tplc="BA6C5748">
      <w:numFmt w:val="bullet"/>
      <w:lvlText w:val="•"/>
      <w:lvlJc w:val="left"/>
      <w:pPr>
        <w:ind w:left="8840" w:hanging="713"/>
      </w:pPr>
      <w:rPr>
        <w:rFonts w:hint="default"/>
        <w:lang w:val="uk-UA" w:eastAsia="en-US" w:bidi="ar-SA"/>
      </w:rPr>
    </w:lvl>
  </w:abstractNum>
  <w:abstractNum w:abstractNumId="1">
    <w:nsid w:val="448B5D26"/>
    <w:multiLevelType w:val="multilevel"/>
    <w:tmpl w:val="735274EA"/>
    <w:lvl w:ilvl="0">
      <w:start w:val="1"/>
      <w:numFmt w:val="decimal"/>
      <w:lvlText w:val="%1."/>
      <w:lvlJc w:val="left"/>
      <w:pPr>
        <w:ind w:left="1352"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54"/>
    <w:rsid w:val="0003072A"/>
    <w:rsid w:val="00084491"/>
    <w:rsid w:val="000973A7"/>
    <w:rsid w:val="00143855"/>
    <w:rsid w:val="00170F7C"/>
    <w:rsid w:val="001C5115"/>
    <w:rsid w:val="002A4A68"/>
    <w:rsid w:val="00337646"/>
    <w:rsid w:val="00343A54"/>
    <w:rsid w:val="0036719B"/>
    <w:rsid w:val="0049506B"/>
    <w:rsid w:val="00514A60"/>
    <w:rsid w:val="005744AC"/>
    <w:rsid w:val="0062417B"/>
    <w:rsid w:val="008118AD"/>
    <w:rsid w:val="0096516C"/>
    <w:rsid w:val="00B53EA1"/>
    <w:rsid w:val="00B729BA"/>
    <w:rsid w:val="00C64F79"/>
    <w:rsid w:val="00DA6903"/>
    <w:rsid w:val="00FE3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4"/>
    <w:pPr>
      <w:spacing w:line="254"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A54"/>
    <w:pPr>
      <w:spacing w:before="100" w:beforeAutospacing="1" w:after="100" w:afterAutospacing="1" w:line="240" w:lineRule="auto"/>
    </w:pPr>
    <w:rPr>
      <w:sz w:val="24"/>
      <w:szCs w:val="24"/>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uiPriority w:val="99"/>
    <w:rsid w:val="00343A54"/>
    <w:pPr>
      <w:spacing w:before="100" w:beforeAutospacing="1" w:after="100" w:afterAutospacing="1" w:line="240" w:lineRule="auto"/>
    </w:pPr>
    <w:rPr>
      <w:sz w:val="24"/>
      <w:szCs w:val="24"/>
    </w:rPr>
  </w:style>
  <w:style w:type="character" w:customStyle="1" w:styleId="apple-tab-span">
    <w:name w:val="apple-tab-span"/>
    <w:basedOn w:val="a0"/>
    <w:rsid w:val="00343A54"/>
  </w:style>
  <w:style w:type="table" w:customStyle="1" w:styleId="10">
    <w:name w:val="10"/>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9">
    <w:name w:val="9"/>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8">
    <w:name w:val="8"/>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7">
    <w:name w:val="7"/>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6">
    <w:name w:val="6"/>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5">
    <w:name w:val="5"/>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4">
    <w:name w:val="4"/>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3">
    <w:name w:val="3"/>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2">
    <w:name w:val="2"/>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1">
    <w:name w:val="1"/>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character" w:styleId="a4">
    <w:name w:val="Emphasis"/>
    <w:basedOn w:val="a0"/>
    <w:uiPriority w:val="20"/>
    <w:qFormat/>
    <w:rsid w:val="00343A54"/>
    <w:rPr>
      <w:i/>
      <w:iCs/>
    </w:rPr>
  </w:style>
  <w:style w:type="table" w:customStyle="1" w:styleId="TableNormal">
    <w:name w:val="Table Normal"/>
    <w:uiPriority w:val="2"/>
    <w:semiHidden/>
    <w:unhideWhenUsed/>
    <w:qFormat/>
    <w:rsid w:val="001C5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5115"/>
    <w:pPr>
      <w:widowControl w:val="0"/>
      <w:autoSpaceDE w:val="0"/>
      <w:autoSpaceDN w:val="0"/>
      <w:spacing w:after="0" w:line="240" w:lineRule="auto"/>
    </w:pPr>
    <w:rPr>
      <w:lang w:eastAsia="en-US"/>
    </w:rPr>
  </w:style>
  <w:style w:type="paragraph" w:styleId="a5">
    <w:name w:val="List Paragraph"/>
    <w:basedOn w:val="a"/>
    <w:uiPriority w:val="1"/>
    <w:qFormat/>
    <w:rsid w:val="001C5115"/>
    <w:pPr>
      <w:spacing w:line="259" w:lineRule="auto"/>
      <w:ind w:left="720"/>
      <w:contextualSpacing/>
    </w:pPr>
    <w:rPr>
      <w:rFonts w:asciiTheme="minorHAnsi" w:eastAsiaTheme="minorHAnsi" w:hAnsiTheme="minorHAnsi" w:cstheme="minorBidi"/>
      <w:lang w:eastAsia="en-US"/>
    </w:rPr>
  </w:style>
  <w:style w:type="table" w:styleId="a6">
    <w:name w:val="Table Grid"/>
    <w:basedOn w:val="a1"/>
    <w:uiPriority w:val="39"/>
    <w:rsid w:val="001C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6719B"/>
    <w:pPr>
      <w:tabs>
        <w:tab w:val="center" w:pos="4513"/>
        <w:tab w:val="right" w:pos="9026"/>
      </w:tabs>
      <w:spacing w:after="0" w:line="240" w:lineRule="auto"/>
    </w:pPr>
  </w:style>
  <w:style w:type="character" w:customStyle="1" w:styleId="a8">
    <w:name w:val="Верхній колонтитул Знак"/>
    <w:basedOn w:val="a0"/>
    <w:link w:val="a7"/>
    <w:uiPriority w:val="99"/>
    <w:rsid w:val="0036719B"/>
    <w:rPr>
      <w:rFonts w:ascii="Times New Roman" w:eastAsia="Times New Roman" w:hAnsi="Times New Roman" w:cs="Times New Roman"/>
      <w:lang w:eastAsia="uk-UA"/>
    </w:rPr>
  </w:style>
  <w:style w:type="paragraph" w:styleId="a9">
    <w:name w:val="footer"/>
    <w:basedOn w:val="a"/>
    <w:link w:val="aa"/>
    <w:uiPriority w:val="99"/>
    <w:unhideWhenUsed/>
    <w:rsid w:val="0036719B"/>
    <w:pPr>
      <w:tabs>
        <w:tab w:val="center" w:pos="4513"/>
        <w:tab w:val="right" w:pos="9026"/>
      </w:tabs>
      <w:spacing w:after="0" w:line="240" w:lineRule="auto"/>
    </w:pPr>
  </w:style>
  <w:style w:type="character" w:customStyle="1" w:styleId="aa">
    <w:name w:val="Нижній колонтитул Знак"/>
    <w:basedOn w:val="a0"/>
    <w:link w:val="a9"/>
    <w:uiPriority w:val="99"/>
    <w:rsid w:val="0036719B"/>
    <w:rPr>
      <w:rFonts w:ascii="Times New Roman" w:eastAsia="Times New Roman" w:hAnsi="Times New Roman" w:cs="Times New Roman"/>
      <w:lang w:eastAsia="uk-UA"/>
    </w:rPr>
  </w:style>
  <w:style w:type="paragraph" w:styleId="ab">
    <w:name w:val="Balloon Text"/>
    <w:basedOn w:val="a"/>
    <w:link w:val="ac"/>
    <w:uiPriority w:val="99"/>
    <w:semiHidden/>
    <w:unhideWhenUsed/>
    <w:rsid w:val="0062417B"/>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62417B"/>
    <w:rPr>
      <w:rFonts w:ascii="Tahoma" w:eastAsia="Times New Roman"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4"/>
    <w:pPr>
      <w:spacing w:line="254"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A54"/>
    <w:pPr>
      <w:spacing w:before="100" w:beforeAutospacing="1" w:after="100" w:afterAutospacing="1" w:line="240" w:lineRule="auto"/>
    </w:pPr>
    <w:rPr>
      <w:sz w:val="24"/>
      <w:szCs w:val="24"/>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uiPriority w:val="99"/>
    <w:rsid w:val="00343A54"/>
    <w:pPr>
      <w:spacing w:before="100" w:beforeAutospacing="1" w:after="100" w:afterAutospacing="1" w:line="240" w:lineRule="auto"/>
    </w:pPr>
    <w:rPr>
      <w:sz w:val="24"/>
      <w:szCs w:val="24"/>
    </w:rPr>
  </w:style>
  <w:style w:type="character" w:customStyle="1" w:styleId="apple-tab-span">
    <w:name w:val="apple-tab-span"/>
    <w:basedOn w:val="a0"/>
    <w:rsid w:val="00343A54"/>
  </w:style>
  <w:style w:type="table" w:customStyle="1" w:styleId="10">
    <w:name w:val="10"/>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9">
    <w:name w:val="9"/>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8">
    <w:name w:val="8"/>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7">
    <w:name w:val="7"/>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6">
    <w:name w:val="6"/>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5">
    <w:name w:val="5"/>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4">
    <w:name w:val="4"/>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3">
    <w:name w:val="3"/>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2">
    <w:name w:val="2"/>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table" w:customStyle="1" w:styleId="1">
    <w:name w:val="1"/>
    <w:basedOn w:val="a1"/>
    <w:rsid w:val="00343A54"/>
    <w:pPr>
      <w:spacing w:line="254" w:lineRule="auto"/>
    </w:pPr>
    <w:rPr>
      <w:rFonts w:ascii="Times New Roman" w:eastAsia="Times New Roman" w:hAnsi="Times New Roman" w:cs="Times New Roman"/>
      <w:lang w:eastAsia="uk-UA"/>
    </w:rPr>
    <w:tblPr>
      <w:tblStyleRowBandSize w:val="1"/>
      <w:tblStyleColBandSize w:val="1"/>
      <w:tblInd w:w="0" w:type="nil"/>
      <w:tblCellMar>
        <w:left w:w="115" w:type="dxa"/>
        <w:right w:w="115" w:type="dxa"/>
      </w:tblCellMar>
    </w:tblPr>
  </w:style>
  <w:style w:type="character" w:styleId="a4">
    <w:name w:val="Emphasis"/>
    <w:basedOn w:val="a0"/>
    <w:uiPriority w:val="20"/>
    <w:qFormat/>
    <w:rsid w:val="00343A54"/>
    <w:rPr>
      <w:i/>
      <w:iCs/>
    </w:rPr>
  </w:style>
  <w:style w:type="table" w:customStyle="1" w:styleId="TableNormal">
    <w:name w:val="Table Normal"/>
    <w:uiPriority w:val="2"/>
    <w:semiHidden/>
    <w:unhideWhenUsed/>
    <w:qFormat/>
    <w:rsid w:val="001C5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5115"/>
    <w:pPr>
      <w:widowControl w:val="0"/>
      <w:autoSpaceDE w:val="0"/>
      <w:autoSpaceDN w:val="0"/>
      <w:spacing w:after="0" w:line="240" w:lineRule="auto"/>
    </w:pPr>
    <w:rPr>
      <w:lang w:eastAsia="en-US"/>
    </w:rPr>
  </w:style>
  <w:style w:type="paragraph" w:styleId="a5">
    <w:name w:val="List Paragraph"/>
    <w:basedOn w:val="a"/>
    <w:uiPriority w:val="1"/>
    <w:qFormat/>
    <w:rsid w:val="001C5115"/>
    <w:pPr>
      <w:spacing w:line="259" w:lineRule="auto"/>
      <w:ind w:left="720"/>
      <w:contextualSpacing/>
    </w:pPr>
    <w:rPr>
      <w:rFonts w:asciiTheme="minorHAnsi" w:eastAsiaTheme="minorHAnsi" w:hAnsiTheme="minorHAnsi" w:cstheme="minorBidi"/>
      <w:lang w:eastAsia="en-US"/>
    </w:rPr>
  </w:style>
  <w:style w:type="table" w:styleId="a6">
    <w:name w:val="Table Grid"/>
    <w:basedOn w:val="a1"/>
    <w:uiPriority w:val="39"/>
    <w:rsid w:val="001C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6719B"/>
    <w:pPr>
      <w:tabs>
        <w:tab w:val="center" w:pos="4513"/>
        <w:tab w:val="right" w:pos="9026"/>
      </w:tabs>
      <w:spacing w:after="0" w:line="240" w:lineRule="auto"/>
    </w:pPr>
  </w:style>
  <w:style w:type="character" w:customStyle="1" w:styleId="a8">
    <w:name w:val="Верхній колонтитул Знак"/>
    <w:basedOn w:val="a0"/>
    <w:link w:val="a7"/>
    <w:uiPriority w:val="99"/>
    <w:rsid w:val="0036719B"/>
    <w:rPr>
      <w:rFonts w:ascii="Times New Roman" w:eastAsia="Times New Roman" w:hAnsi="Times New Roman" w:cs="Times New Roman"/>
      <w:lang w:eastAsia="uk-UA"/>
    </w:rPr>
  </w:style>
  <w:style w:type="paragraph" w:styleId="a9">
    <w:name w:val="footer"/>
    <w:basedOn w:val="a"/>
    <w:link w:val="aa"/>
    <w:uiPriority w:val="99"/>
    <w:unhideWhenUsed/>
    <w:rsid w:val="0036719B"/>
    <w:pPr>
      <w:tabs>
        <w:tab w:val="center" w:pos="4513"/>
        <w:tab w:val="right" w:pos="9026"/>
      </w:tabs>
      <w:spacing w:after="0" w:line="240" w:lineRule="auto"/>
    </w:pPr>
  </w:style>
  <w:style w:type="character" w:customStyle="1" w:styleId="aa">
    <w:name w:val="Нижній колонтитул Знак"/>
    <w:basedOn w:val="a0"/>
    <w:link w:val="a9"/>
    <w:uiPriority w:val="99"/>
    <w:rsid w:val="0036719B"/>
    <w:rPr>
      <w:rFonts w:ascii="Times New Roman" w:eastAsia="Times New Roman" w:hAnsi="Times New Roman" w:cs="Times New Roman"/>
      <w:lang w:eastAsia="uk-UA"/>
    </w:rPr>
  </w:style>
  <w:style w:type="paragraph" w:styleId="ab">
    <w:name w:val="Balloon Text"/>
    <w:basedOn w:val="a"/>
    <w:link w:val="ac"/>
    <w:uiPriority w:val="99"/>
    <w:semiHidden/>
    <w:unhideWhenUsed/>
    <w:rsid w:val="0062417B"/>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62417B"/>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1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12</Pages>
  <Words>7333</Words>
  <Characters>4181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Shpyt</dc:creator>
  <cp:keywords/>
  <dc:description/>
  <cp:lastModifiedBy>Lenovo</cp:lastModifiedBy>
  <cp:revision>9</cp:revision>
  <dcterms:created xsi:type="dcterms:W3CDTF">2026-06-03T09:37:00Z</dcterms:created>
  <dcterms:modified xsi:type="dcterms:W3CDTF">2026-06-08T06:32:00Z</dcterms:modified>
</cp:coreProperties>
</file>